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65100" w14:textId="63C58567" w:rsidR="00736DE6" w:rsidRPr="00056777" w:rsidRDefault="00B272DD" w:rsidP="00827FFE">
      <w:pPr>
        <w:spacing w:after="460" w:line="259" w:lineRule="auto"/>
        <w:ind w:left="709" w:right="284"/>
      </w:pPr>
      <w:r w:rsidRPr="00056777">
        <w:rPr>
          <w:noProof/>
        </w:rPr>
        <w:drawing>
          <wp:anchor distT="0" distB="0" distL="114300" distR="114300" simplePos="0" relativeHeight="251656704" behindDoc="1" locked="0" layoutInCell="1" allowOverlap="1" wp14:anchorId="6485B2CC" wp14:editId="24EC417C">
            <wp:simplePos x="0" y="0"/>
            <wp:positionH relativeFrom="margin">
              <wp:align>center</wp:align>
            </wp:positionH>
            <wp:positionV relativeFrom="margin">
              <wp:align>top</wp:align>
            </wp:positionV>
            <wp:extent cx="2251710" cy="2143760"/>
            <wp:effectExtent l="0" t="0" r="0" b="254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8"/>
                    <a:stretch>
                      <a:fillRect/>
                    </a:stretch>
                  </pic:blipFill>
                  <pic:spPr>
                    <a:xfrm>
                      <a:off x="0" y="0"/>
                      <a:ext cx="2251710" cy="2143760"/>
                    </a:xfrm>
                    <a:prstGeom prst="rect">
                      <a:avLst/>
                    </a:prstGeom>
                  </pic:spPr>
                </pic:pic>
              </a:graphicData>
            </a:graphic>
            <wp14:sizeRelV relativeFrom="margin">
              <wp14:pctHeight>0</wp14:pctHeight>
            </wp14:sizeRelV>
          </wp:anchor>
        </w:drawing>
      </w:r>
    </w:p>
    <w:p w14:paraId="7E1543A0" w14:textId="77777777" w:rsidR="00736DE6" w:rsidRPr="00056777" w:rsidRDefault="00736DE6" w:rsidP="00827FFE">
      <w:pPr>
        <w:ind w:left="709" w:right="284"/>
      </w:pPr>
    </w:p>
    <w:p w14:paraId="24A16042" w14:textId="77777777" w:rsidR="00736DE6" w:rsidRPr="00056777" w:rsidRDefault="00736DE6" w:rsidP="00827FFE">
      <w:pPr>
        <w:ind w:left="709" w:right="284"/>
      </w:pPr>
    </w:p>
    <w:p w14:paraId="58285712" w14:textId="77777777" w:rsidR="00736DE6" w:rsidRPr="00056777" w:rsidRDefault="00736DE6" w:rsidP="00827FFE">
      <w:pPr>
        <w:ind w:left="709" w:right="284"/>
      </w:pPr>
    </w:p>
    <w:p w14:paraId="2B673842" w14:textId="77777777" w:rsidR="00736DE6" w:rsidRPr="00056777" w:rsidRDefault="00736DE6" w:rsidP="00827FFE">
      <w:pPr>
        <w:ind w:left="709" w:right="284"/>
      </w:pPr>
    </w:p>
    <w:p w14:paraId="63446012" w14:textId="77777777" w:rsidR="00736DE6" w:rsidRPr="00056777" w:rsidRDefault="00736DE6" w:rsidP="00827FFE">
      <w:pPr>
        <w:ind w:left="709" w:right="284"/>
      </w:pPr>
    </w:p>
    <w:p w14:paraId="71EFBBDC" w14:textId="5DEEC5DD" w:rsidR="0066314D" w:rsidRPr="00056777" w:rsidRDefault="0066314D" w:rsidP="00827FFE">
      <w:pPr>
        <w:ind w:left="709" w:right="284"/>
      </w:pPr>
    </w:p>
    <w:p w14:paraId="4B68E7C7" w14:textId="77777777" w:rsidR="00736DE6" w:rsidRPr="00056777" w:rsidRDefault="00736DE6" w:rsidP="00827FFE">
      <w:pPr>
        <w:ind w:left="709" w:right="284"/>
        <w:jc w:val="center"/>
      </w:pPr>
    </w:p>
    <w:p w14:paraId="3A9B8941" w14:textId="1A109EF2" w:rsidR="00EC61A9" w:rsidRPr="00056777" w:rsidRDefault="00407F4E" w:rsidP="00827FFE">
      <w:pPr>
        <w:ind w:left="709" w:right="284"/>
        <w:jc w:val="center"/>
        <w:rPr>
          <w:rStyle w:val="Lienhypertexte"/>
        </w:rPr>
      </w:pPr>
      <w:r w:rsidRPr="00407F4E">
        <w:rPr>
          <w:noProof/>
        </w:rPr>
        <w:drawing>
          <wp:inline distT="0" distB="0" distL="0" distR="0" wp14:anchorId="0AAE6543" wp14:editId="35C88607">
            <wp:extent cx="5242560" cy="5906822"/>
            <wp:effectExtent l="0" t="0" r="2540" b="0"/>
            <wp:docPr id="19024892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489296" name=""/>
                    <pic:cNvPicPr/>
                  </pic:nvPicPr>
                  <pic:blipFill>
                    <a:blip r:embed="rId9"/>
                    <a:stretch>
                      <a:fillRect/>
                    </a:stretch>
                  </pic:blipFill>
                  <pic:spPr>
                    <a:xfrm>
                      <a:off x="0" y="0"/>
                      <a:ext cx="5299409" cy="5970874"/>
                    </a:xfrm>
                    <a:prstGeom prst="rect">
                      <a:avLst/>
                    </a:prstGeom>
                  </pic:spPr>
                </pic:pic>
              </a:graphicData>
            </a:graphic>
          </wp:inline>
        </w:drawing>
      </w:r>
      <w:r w:rsidR="00EC61A9" w:rsidRPr="00056777">
        <w:fldChar w:fldCharType="begin"/>
      </w:r>
      <w:r w:rsidR="00EC61A9" w:rsidRPr="00056777">
        <w:instrText xml:space="preserve"> HYPERLINK "https://www.google.com/imgres?imgurl=https%3A%2F%2Fwww.visit.alsace%2Fwp-content%2Fuploads%2Flei%2Fpictures%2F229000792-eglise-saint-jacques-le-majeur-de-hunawihr-1-1600x900.jpg&amp;imgrefurl=https%3A%2F%2Fwww.visit.alsace%2F229000792-eglise-saint-jacques-le-majeur-de-hunawihr%2F&amp;tbnid=hTqMspzigHMUGM&amp;vet=12ahUKEwiN6PDi_7nxAhVRZhQKHaNMBjEQMygDegUIARCzAQ..i&amp;docid=njkbInIyOEHOaM&amp;w=1600&amp;h=900&amp;q=eglise%20de%20hunawihr&amp;client=firefox-b-e&amp;ved=2ahUKEwiN6PDi_7nxAhVRZhQKHaNMBjEQMygDegUIARCzAQ" </w:instrText>
      </w:r>
      <w:r w:rsidR="00EC61A9" w:rsidRPr="00056777">
        <w:fldChar w:fldCharType="separate"/>
      </w:r>
    </w:p>
    <w:p w14:paraId="7BED44FF" w14:textId="53BB2E32" w:rsidR="00EC61A9" w:rsidRPr="00056777" w:rsidRDefault="00EC61A9" w:rsidP="00827FFE">
      <w:pPr>
        <w:ind w:left="709" w:right="284"/>
      </w:pPr>
      <w:r w:rsidRPr="00056777">
        <w:fldChar w:fldCharType="end"/>
      </w:r>
    </w:p>
    <w:p w14:paraId="18005963" w14:textId="2EA7E2BB" w:rsidR="00056777" w:rsidRPr="00407F4E" w:rsidRDefault="00407F4E" w:rsidP="00827FFE">
      <w:pPr>
        <w:ind w:left="709" w:right="284"/>
        <w:rPr>
          <w:bCs/>
          <w:sz w:val="28"/>
          <w:szCs w:val="28"/>
        </w:rPr>
      </w:pPr>
      <w:r w:rsidRPr="00407F4E">
        <w:rPr>
          <w:bCs/>
          <w:sz w:val="28"/>
          <w:szCs w:val="28"/>
        </w:rPr>
        <w:t>Kaysersberg</w:t>
      </w:r>
    </w:p>
    <w:p w14:paraId="20E8D602" w14:textId="70E076AA" w:rsidR="00595CEA" w:rsidRPr="00056777" w:rsidRDefault="00595CEA" w:rsidP="00827FFE">
      <w:pPr>
        <w:ind w:left="709" w:right="284"/>
        <w:jc w:val="center"/>
        <w:rPr>
          <w:b/>
          <w:sz w:val="28"/>
          <w:szCs w:val="28"/>
        </w:rPr>
      </w:pPr>
      <w:r w:rsidRPr="00056777">
        <w:rPr>
          <w:b/>
          <w:sz w:val="28"/>
          <w:szCs w:val="28"/>
        </w:rPr>
        <w:t>ASSOCIATION DES FIBROMYALGIQUES D’ALSACE</w:t>
      </w:r>
    </w:p>
    <w:p w14:paraId="4B0E13A3" w14:textId="60B4DE0D" w:rsidR="00B66243" w:rsidRPr="00407F4E" w:rsidRDefault="00595CEA" w:rsidP="00827FFE">
      <w:pPr>
        <w:ind w:left="709" w:right="284"/>
        <w:jc w:val="center"/>
      </w:pPr>
      <w:r w:rsidRPr="00056777">
        <w:rPr>
          <w:sz w:val="20"/>
          <w:szCs w:val="20"/>
        </w:rPr>
        <w:t>BAS</w:t>
      </w:r>
      <w:r w:rsidRPr="00056777">
        <w:t xml:space="preserve"> - RHIN (67</w:t>
      </w:r>
      <w:proofErr w:type="gramStart"/>
      <w:r w:rsidRPr="00056777">
        <w:t>) .</w:t>
      </w:r>
      <w:proofErr w:type="gramEnd"/>
      <w:r w:rsidRPr="00056777">
        <w:t xml:space="preserve"> HAUT - RHIN (68)</w:t>
      </w:r>
    </w:p>
    <w:p w14:paraId="4A4000BF" w14:textId="0FE431BC" w:rsidR="009C2773" w:rsidRPr="00056777" w:rsidRDefault="00595CEA" w:rsidP="00827FFE">
      <w:pPr>
        <w:ind w:left="709" w:right="284"/>
        <w:jc w:val="center"/>
      </w:pPr>
      <w:r w:rsidRPr="00056777">
        <w:t xml:space="preserve">8 rue du Château - </w:t>
      </w:r>
      <w:r w:rsidRPr="00056777">
        <w:rPr>
          <w:b/>
        </w:rPr>
        <w:t>68740 NAMBSHEIM</w:t>
      </w:r>
      <w:r w:rsidRPr="00056777">
        <w:t xml:space="preserve"> </w:t>
      </w:r>
    </w:p>
    <w:p w14:paraId="54D443D5" w14:textId="77F96A3B" w:rsidR="00B66243" w:rsidRPr="00056777" w:rsidRDefault="00595CEA" w:rsidP="00827FFE">
      <w:pPr>
        <w:ind w:left="709" w:right="284"/>
        <w:jc w:val="center"/>
        <w:rPr>
          <w:color w:val="001DAA"/>
          <w:u w:val="single" w:color="001DAA"/>
        </w:rPr>
      </w:pPr>
      <w:r w:rsidRPr="00056777">
        <w:rPr>
          <w:noProof/>
        </w:rPr>
        <w:drawing>
          <wp:anchor distT="0" distB="0" distL="114300" distR="114300" simplePos="0" relativeHeight="251657728" behindDoc="0" locked="0" layoutInCell="1" allowOverlap="0" wp14:anchorId="2A8215E6" wp14:editId="5B8EE55B">
            <wp:simplePos x="0" y="0"/>
            <wp:positionH relativeFrom="page">
              <wp:posOffset>7543800</wp:posOffset>
            </wp:positionH>
            <wp:positionV relativeFrom="page">
              <wp:posOffset>5257800</wp:posOffset>
            </wp:positionV>
            <wp:extent cx="12700" cy="3886200"/>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0"/>
                    <a:stretch>
                      <a:fillRect/>
                    </a:stretch>
                  </pic:blipFill>
                  <pic:spPr>
                    <a:xfrm>
                      <a:off x="0" y="0"/>
                      <a:ext cx="12700" cy="3886200"/>
                    </a:xfrm>
                    <a:prstGeom prst="rect">
                      <a:avLst/>
                    </a:prstGeom>
                  </pic:spPr>
                </pic:pic>
              </a:graphicData>
            </a:graphic>
          </wp:anchor>
        </w:drawing>
      </w:r>
      <w:r w:rsidRPr="00056777">
        <w:t>Tél. : 03 89 48 57 22    site :</w:t>
      </w:r>
      <w:r w:rsidR="00B66243" w:rsidRPr="00056777">
        <w:t xml:space="preserve"> </w:t>
      </w:r>
      <w:hyperlink r:id="rId11" w:history="1">
        <w:r w:rsidR="00B66243" w:rsidRPr="00056777">
          <w:rPr>
            <w:rStyle w:val="Lienhypertexte"/>
          </w:rPr>
          <w:t>www.fibroalsace.org</w:t>
        </w:r>
      </w:hyperlink>
      <w:r w:rsidRPr="00056777">
        <w:rPr>
          <w:color w:val="001DAA"/>
          <w:u w:val="single" w:color="001DAA"/>
        </w:rPr>
        <w:t xml:space="preserve"> </w:t>
      </w:r>
    </w:p>
    <w:p w14:paraId="389440AE" w14:textId="00E10D9F" w:rsidR="00595CEA" w:rsidRDefault="00595CEA" w:rsidP="00827FFE">
      <w:pPr>
        <w:ind w:left="709" w:right="284"/>
        <w:jc w:val="center"/>
        <w:rPr>
          <w:rStyle w:val="Lienhypertexte"/>
        </w:rPr>
      </w:pPr>
      <w:proofErr w:type="gramStart"/>
      <w:r w:rsidRPr="00056777">
        <w:t>email</w:t>
      </w:r>
      <w:proofErr w:type="gramEnd"/>
      <w:r w:rsidRPr="00056777">
        <w:t xml:space="preserve"> : </w:t>
      </w:r>
      <w:hyperlink r:id="rId12" w:history="1">
        <w:r w:rsidRPr="00056777">
          <w:rPr>
            <w:rStyle w:val="Lienhypertexte"/>
          </w:rPr>
          <w:t>fibroalsace@gmail.com</w:t>
        </w:r>
      </w:hyperlink>
    </w:p>
    <w:p w14:paraId="3ED66355" w14:textId="77777777" w:rsidR="00D42F25" w:rsidRDefault="00D42F25" w:rsidP="00D42F25">
      <w:pPr>
        <w:pStyle w:val="Titre1"/>
        <w:spacing w:line="240" w:lineRule="auto"/>
        <w:ind w:left="0" w:right="284" w:firstLine="0"/>
        <w:rPr>
          <w:lang w:val="fr-FR"/>
        </w:rPr>
      </w:pPr>
    </w:p>
    <w:p w14:paraId="0C30083E" w14:textId="68CA9581" w:rsidR="00D42F25" w:rsidRPr="00056777" w:rsidRDefault="00D42F25" w:rsidP="0016262D">
      <w:pPr>
        <w:pStyle w:val="Titre1"/>
        <w:spacing w:line="240" w:lineRule="auto"/>
        <w:ind w:left="709" w:right="284" w:firstLine="0"/>
        <w:rPr>
          <w:lang w:val="fr-FR"/>
        </w:rPr>
      </w:pPr>
      <w:r w:rsidRPr="00056777">
        <w:rPr>
          <w:lang w:val="fr-FR"/>
        </w:rPr>
        <w:t>LIEN</w:t>
      </w:r>
      <w:r w:rsidRPr="00056777">
        <w:rPr>
          <w:sz w:val="25"/>
          <w:vertAlign w:val="subscript"/>
          <w:lang w:val="fr-FR"/>
        </w:rPr>
        <w:t xml:space="preserve"> </w:t>
      </w:r>
      <w:r w:rsidRPr="00056777">
        <w:rPr>
          <w:lang w:val="fr-FR"/>
        </w:rPr>
        <w:t>N°47 JUILLET 2023</w:t>
      </w:r>
    </w:p>
    <w:p w14:paraId="14B75C4B" w14:textId="595C73F3" w:rsidR="00595CEA" w:rsidRPr="00056777" w:rsidRDefault="00595CEA" w:rsidP="00827FFE">
      <w:pPr>
        <w:ind w:left="709" w:right="284"/>
        <w:jc w:val="center"/>
        <w:rPr>
          <w:color w:val="001DAA"/>
          <w:u w:val="single" w:color="001DAA"/>
        </w:rPr>
      </w:pPr>
    </w:p>
    <w:p w14:paraId="37BA1E93" w14:textId="1ABC6AE3" w:rsidR="00056777" w:rsidRPr="00056777" w:rsidRDefault="00056777" w:rsidP="0016262D">
      <w:pPr>
        <w:ind w:right="284"/>
        <w:rPr>
          <w:lang w:eastAsia="en-US"/>
        </w:rPr>
      </w:pPr>
    </w:p>
    <w:p w14:paraId="23418E90" w14:textId="495D3F8F" w:rsidR="005B6208" w:rsidRPr="00056777" w:rsidRDefault="00D31188" w:rsidP="00E609AA">
      <w:pPr>
        <w:tabs>
          <w:tab w:val="left" w:pos="426"/>
        </w:tabs>
        <w:spacing w:after="160" w:line="259" w:lineRule="auto"/>
        <w:ind w:left="709" w:right="284"/>
      </w:pPr>
      <w:r w:rsidRPr="00056777">
        <w:rPr>
          <w:noProof/>
        </w:rPr>
        <w:drawing>
          <wp:anchor distT="0" distB="0" distL="114300" distR="114300" simplePos="0" relativeHeight="251672064" behindDoc="1" locked="0" layoutInCell="1" allowOverlap="1" wp14:anchorId="43C0CE42" wp14:editId="25DD5303">
            <wp:simplePos x="0" y="0"/>
            <wp:positionH relativeFrom="column">
              <wp:posOffset>5248275</wp:posOffset>
            </wp:positionH>
            <wp:positionV relativeFrom="paragraph">
              <wp:posOffset>56515</wp:posOffset>
            </wp:positionV>
            <wp:extent cx="1595120" cy="934720"/>
            <wp:effectExtent l="0" t="0" r="5080" b="5080"/>
            <wp:wrapTight wrapText="bothSides">
              <wp:wrapPolygon edited="0">
                <wp:start x="0" y="0"/>
                <wp:lineTo x="0" y="21424"/>
                <wp:lineTo x="21497" y="21424"/>
                <wp:lineTo x="21497" y="0"/>
                <wp:lineTo x="0" y="0"/>
              </wp:wrapPolygon>
            </wp:wrapTight>
            <wp:docPr id="1397311833" name="Image 1397311833" descr="OSX:Users:martinegross:Desktop:hansi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martinegross:Desktop:hansi16.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5120" cy="93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B6208" w:rsidRPr="00056777">
        <w:t>PLAN DU JOURNAL</w:t>
      </w:r>
    </w:p>
    <w:p w14:paraId="5DB25533" w14:textId="5773CFDB" w:rsidR="00D12CF1" w:rsidRPr="00056777" w:rsidRDefault="00A4439B" w:rsidP="00D31188">
      <w:pPr>
        <w:tabs>
          <w:tab w:val="left" w:pos="426"/>
          <w:tab w:val="left" w:pos="1276"/>
          <w:tab w:val="left" w:pos="1701"/>
          <w:tab w:val="left" w:pos="2268"/>
          <w:tab w:val="left" w:pos="2977"/>
          <w:tab w:val="left" w:pos="4962"/>
          <w:tab w:val="center" w:pos="5043"/>
          <w:tab w:val="left" w:pos="5103"/>
          <w:tab w:val="left" w:pos="5245"/>
          <w:tab w:val="center" w:pos="7797"/>
        </w:tabs>
        <w:ind w:left="426" w:right="284"/>
      </w:pPr>
      <w:r>
        <w:rPr>
          <w:rFonts w:eastAsia="Comic Sans MS"/>
        </w:rPr>
        <w:tab/>
      </w:r>
      <w:r w:rsidR="005B6208" w:rsidRPr="00056777">
        <w:rPr>
          <w:rFonts w:eastAsia="Comic Sans MS"/>
        </w:rPr>
        <w:t xml:space="preserve"> </w:t>
      </w:r>
      <w:r w:rsidR="00587252" w:rsidRPr="00056777">
        <w:t>P</w:t>
      </w:r>
      <w:r w:rsidR="005B6208" w:rsidRPr="00056777">
        <w:t>age</w:t>
      </w:r>
      <w:r w:rsidR="00D31188">
        <w:t xml:space="preserve"> 3 </w:t>
      </w:r>
      <w:proofErr w:type="gramStart"/>
      <w:r w:rsidR="00D31188">
        <w:t xml:space="preserve">   :</w:t>
      </w:r>
      <w:proofErr w:type="gramEnd"/>
      <w:r w:rsidR="00DC592A">
        <w:t xml:space="preserve"> </w:t>
      </w:r>
      <w:r w:rsidR="005B6208" w:rsidRPr="00056777">
        <w:t>Les petites abeilles</w:t>
      </w:r>
      <w:r w:rsidR="00D31188">
        <w:t xml:space="preserve">       </w:t>
      </w:r>
      <w:r w:rsidR="00D12CF1" w:rsidRPr="00056777">
        <w:t>1</w:t>
      </w:r>
      <w:r w:rsidR="007E6314">
        <w:t xml:space="preserve">0  -11    </w:t>
      </w:r>
      <w:r w:rsidR="00E041F7">
        <w:t xml:space="preserve"> </w:t>
      </w:r>
      <w:r w:rsidR="007E6314">
        <w:t xml:space="preserve"> </w:t>
      </w:r>
      <w:r w:rsidR="00D12CF1" w:rsidRPr="00056777">
        <w:t xml:space="preserve">: </w:t>
      </w:r>
      <w:r w:rsidR="007E6314">
        <w:t xml:space="preserve"> Informations médicales</w:t>
      </w:r>
    </w:p>
    <w:p w14:paraId="4D9529E8" w14:textId="0A96D4F1" w:rsidR="00D12CF1" w:rsidRPr="00056777" w:rsidRDefault="005B6208" w:rsidP="00D31188">
      <w:pPr>
        <w:tabs>
          <w:tab w:val="left" w:pos="426"/>
          <w:tab w:val="left" w:pos="1276"/>
          <w:tab w:val="left" w:pos="1701"/>
          <w:tab w:val="center" w:pos="1740"/>
          <w:tab w:val="left" w:pos="1843"/>
          <w:tab w:val="left" w:pos="2268"/>
          <w:tab w:val="left" w:pos="2552"/>
          <w:tab w:val="left" w:pos="2694"/>
          <w:tab w:val="center" w:pos="2804"/>
          <w:tab w:val="center" w:pos="3924"/>
          <w:tab w:val="center" w:pos="4536"/>
          <w:tab w:val="center" w:pos="5387"/>
          <w:tab w:val="left" w:pos="5529"/>
          <w:tab w:val="center" w:pos="7797"/>
        </w:tabs>
        <w:ind w:left="709" w:right="284"/>
      </w:pPr>
      <w:r w:rsidRPr="00056777">
        <w:rPr>
          <w:rFonts w:eastAsia="Calibri"/>
          <w:sz w:val="22"/>
        </w:rPr>
        <w:tab/>
      </w:r>
      <w:r w:rsidRPr="00056777">
        <w:t xml:space="preserve">      </w:t>
      </w:r>
      <w:r w:rsidRPr="00056777">
        <w:tab/>
      </w:r>
      <w:r w:rsidR="00DC592A">
        <w:t>4</w:t>
      </w:r>
      <w:r w:rsidRPr="00056777">
        <w:tab/>
      </w:r>
      <w:r w:rsidR="00587252" w:rsidRPr="00056777">
        <w:tab/>
      </w:r>
      <w:r w:rsidRPr="00056777">
        <w:t xml:space="preserve">: Infos AFA </w:t>
      </w:r>
      <w:r w:rsidRPr="00056777">
        <w:tab/>
      </w:r>
      <w:r w:rsidR="00D31188">
        <w:tab/>
        <w:t xml:space="preserve">           </w:t>
      </w:r>
      <w:r w:rsidR="00D12CF1" w:rsidRPr="00056777">
        <w:t>1</w:t>
      </w:r>
      <w:r w:rsidR="007E6314">
        <w:t>2</w:t>
      </w:r>
      <w:r w:rsidR="00D12CF1" w:rsidRPr="00056777">
        <w:t xml:space="preserve"> </w:t>
      </w:r>
      <w:r w:rsidR="00B043A7">
        <w:t>-13-14</w:t>
      </w:r>
      <w:proofErr w:type="gramStart"/>
      <w:r w:rsidR="00D12CF1" w:rsidRPr="00056777">
        <w:tab/>
      </w:r>
      <w:r w:rsidR="00E041F7">
        <w:t xml:space="preserve">  </w:t>
      </w:r>
      <w:r w:rsidR="00D12CF1" w:rsidRPr="00056777">
        <w:t>:</w:t>
      </w:r>
      <w:proofErr w:type="gramEnd"/>
      <w:r w:rsidR="00D12CF1" w:rsidRPr="00056777">
        <w:t xml:space="preserve"> </w:t>
      </w:r>
      <w:r w:rsidR="00B043A7">
        <w:t xml:space="preserve"> Docteur GINIES</w:t>
      </w:r>
    </w:p>
    <w:p w14:paraId="3EBE54CD" w14:textId="4408B10F" w:rsidR="00D12CF1" w:rsidRPr="00056777" w:rsidRDefault="00D12CF1" w:rsidP="00D31188">
      <w:pPr>
        <w:tabs>
          <w:tab w:val="left" w:pos="426"/>
          <w:tab w:val="left" w:pos="1276"/>
          <w:tab w:val="left" w:pos="1701"/>
          <w:tab w:val="center" w:pos="1740"/>
          <w:tab w:val="left" w:pos="2268"/>
          <w:tab w:val="left" w:pos="2552"/>
          <w:tab w:val="center" w:pos="2804"/>
          <w:tab w:val="left" w:pos="2835"/>
          <w:tab w:val="center" w:pos="3924"/>
          <w:tab w:val="left" w:pos="4962"/>
          <w:tab w:val="center" w:pos="5044"/>
          <w:tab w:val="left" w:pos="5103"/>
          <w:tab w:val="left" w:pos="5529"/>
          <w:tab w:val="center" w:pos="7797"/>
        </w:tabs>
        <w:ind w:left="709" w:right="284"/>
      </w:pPr>
      <w:r w:rsidRPr="00056777">
        <w:tab/>
      </w:r>
      <w:r w:rsidRPr="00056777">
        <w:tab/>
      </w:r>
      <w:r w:rsidR="00587252" w:rsidRPr="00056777">
        <w:t>5</w:t>
      </w:r>
      <w:r w:rsidR="005B6208" w:rsidRPr="00056777">
        <w:t xml:space="preserve"> </w:t>
      </w:r>
      <w:r w:rsidRPr="00056777">
        <w:tab/>
        <w:t xml:space="preserve">: </w:t>
      </w:r>
      <w:r w:rsidR="007E6314">
        <w:t>Assemblée Générale</w:t>
      </w:r>
      <w:r w:rsidR="00D31188">
        <w:t xml:space="preserve">    </w:t>
      </w:r>
      <w:r w:rsidRPr="00056777">
        <w:t>1</w:t>
      </w:r>
      <w:r w:rsidR="00DC592A">
        <w:t>5</w:t>
      </w:r>
      <w:r w:rsidR="00DC592A">
        <w:tab/>
        <w:t xml:space="preserve">         </w:t>
      </w:r>
      <w:proofErr w:type="gramStart"/>
      <w:r w:rsidR="00DC592A">
        <w:t xml:space="preserve">   :</w:t>
      </w:r>
      <w:proofErr w:type="gramEnd"/>
      <w:r w:rsidR="00DC592A">
        <w:t xml:space="preserve">  L’hydratation</w:t>
      </w:r>
    </w:p>
    <w:p w14:paraId="670C3C3A" w14:textId="36C66FF5" w:rsidR="00DC592A" w:rsidRDefault="00DC592A" w:rsidP="00D31188">
      <w:pPr>
        <w:pStyle w:val="Paragraphedeliste"/>
        <w:numPr>
          <w:ilvl w:val="0"/>
          <w:numId w:val="39"/>
        </w:numPr>
        <w:tabs>
          <w:tab w:val="left" w:pos="426"/>
          <w:tab w:val="left" w:pos="1276"/>
          <w:tab w:val="left" w:pos="1701"/>
          <w:tab w:val="left" w:pos="1843"/>
          <w:tab w:val="left" w:pos="2268"/>
          <w:tab w:val="left" w:pos="2835"/>
          <w:tab w:val="left" w:pos="4962"/>
          <w:tab w:val="left" w:pos="5103"/>
          <w:tab w:val="left" w:pos="5529"/>
          <w:tab w:val="center" w:pos="7797"/>
        </w:tabs>
        <w:ind w:right="284"/>
        <w:rPr>
          <w:lang w:val="fr-FR"/>
        </w:rPr>
      </w:pPr>
      <w:r w:rsidRPr="00DC592A">
        <w:rPr>
          <w:lang w:val="fr-FR"/>
        </w:rPr>
        <w:t xml:space="preserve">        : </w:t>
      </w:r>
      <w:r w:rsidR="007E6314" w:rsidRPr="00DC592A">
        <w:rPr>
          <w:lang w:val="fr-FR"/>
        </w:rPr>
        <w:t xml:space="preserve">Ministère de la </w:t>
      </w:r>
      <w:proofErr w:type="gramStart"/>
      <w:r w:rsidR="007E6314" w:rsidRPr="00DC592A">
        <w:rPr>
          <w:lang w:val="fr-FR"/>
        </w:rPr>
        <w:t>Santé</w:t>
      </w:r>
      <w:r w:rsidR="00D31188">
        <w:rPr>
          <w:lang w:val="fr-FR"/>
        </w:rPr>
        <w:t xml:space="preserve">  </w:t>
      </w:r>
      <w:r w:rsidRPr="00DC592A">
        <w:rPr>
          <w:lang w:val="fr-FR"/>
        </w:rPr>
        <w:t>16</w:t>
      </w:r>
      <w:proofErr w:type="gramEnd"/>
      <w:r w:rsidR="00D12CF1" w:rsidRPr="00DC592A">
        <w:rPr>
          <w:lang w:val="fr-FR"/>
        </w:rPr>
        <w:tab/>
      </w:r>
      <w:r w:rsidRPr="00DC592A">
        <w:rPr>
          <w:lang w:val="fr-FR"/>
        </w:rPr>
        <w:t xml:space="preserve">            </w:t>
      </w:r>
      <w:r w:rsidR="00D12CF1" w:rsidRPr="00DC592A">
        <w:rPr>
          <w:lang w:val="fr-FR"/>
        </w:rPr>
        <w:t xml:space="preserve">: </w:t>
      </w:r>
      <w:r w:rsidRPr="00DC592A">
        <w:rPr>
          <w:lang w:val="fr-FR"/>
        </w:rPr>
        <w:t>Poème</w:t>
      </w:r>
      <w:r w:rsidRPr="00DC592A">
        <w:rPr>
          <w:lang w:val="fr-FR"/>
        </w:rPr>
        <w:tab/>
      </w:r>
    </w:p>
    <w:p w14:paraId="563FD1B2" w14:textId="2E1861D3" w:rsidR="00D12CF1" w:rsidRPr="00E041F7" w:rsidRDefault="00DC592A" w:rsidP="00DC592A">
      <w:pPr>
        <w:tabs>
          <w:tab w:val="left" w:pos="426"/>
          <w:tab w:val="left" w:pos="1701"/>
          <w:tab w:val="left" w:pos="1843"/>
          <w:tab w:val="left" w:pos="5529"/>
          <w:tab w:val="left" w:pos="5670"/>
          <w:tab w:val="left" w:pos="6804"/>
          <w:tab w:val="center" w:pos="7797"/>
        </w:tabs>
        <w:ind w:left="567" w:right="284" w:firstLine="1134"/>
      </w:pPr>
      <w:r w:rsidRPr="00E041F7">
        <w:t>7</w:t>
      </w:r>
      <w:r w:rsidRPr="00E041F7">
        <w:tab/>
        <w:t xml:space="preserve">     </w:t>
      </w:r>
      <w:proofErr w:type="gramStart"/>
      <w:r w:rsidRPr="00E041F7">
        <w:t xml:space="preserve">   :</w:t>
      </w:r>
      <w:proofErr w:type="gramEnd"/>
      <w:r w:rsidRPr="00E041F7">
        <w:t xml:space="preserve"> </w:t>
      </w:r>
      <w:r w:rsidR="007E6314" w:rsidRPr="00E041F7">
        <w:t xml:space="preserve">L’ostéopathie, M. Th. SOETE </w:t>
      </w:r>
      <w:r w:rsidR="00D12CF1" w:rsidRPr="00E041F7">
        <w:tab/>
      </w:r>
    </w:p>
    <w:p w14:paraId="2DA2FAAA" w14:textId="3EEE1E69" w:rsidR="00D12CF1" w:rsidRPr="00E041F7" w:rsidRDefault="00DC592A" w:rsidP="00DC592A">
      <w:pPr>
        <w:tabs>
          <w:tab w:val="left" w:pos="1701"/>
          <w:tab w:val="left" w:pos="2127"/>
          <w:tab w:val="left" w:pos="2268"/>
          <w:tab w:val="left" w:pos="2552"/>
          <w:tab w:val="left" w:pos="2835"/>
          <w:tab w:val="center" w:pos="5043"/>
          <w:tab w:val="left" w:pos="5529"/>
          <w:tab w:val="left" w:pos="5670"/>
          <w:tab w:val="left" w:pos="6521"/>
          <w:tab w:val="center" w:pos="9363"/>
        </w:tabs>
        <w:ind w:right="284"/>
      </w:pPr>
      <w:r w:rsidRPr="00E041F7">
        <w:tab/>
      </w:r>
      <w:r w:rsidR="007E6314" w:rsidRPr="00E041F7">
        <w:t>8-9</w:t>
      </w:r>
      <w:r w:rsidR="00D12CF1" w:rsidRPr="00E041F7">
        <w:tab/>
      </w:r>
      <w:r w:rsidRPr="00E041F7">
        <w:t xml:space="preserve"> </w:t>
      </w:r>
      <w:proofErr w:type="gramStart"/>
      <w:r w:rsidRPr="00E041F7">
        <w:t xml:space="preserve">   </w:t>
      </w:r>
      <w:r w:rsidR="00D12CF1" w:rsidRPr="00E041F7">
        <w:t>:</w:t>
      </w:r>
      <w:proofErr w:type="gramEnd"/>
      <w:r w:rsidR="007E6314" w:rsidRPr="00E041F7">
        <w:t xml:space="preserve"> Station thermale MORSBRONN</w:t>
      </w:r>
      <w:r w:rsidR="00D12CF1" w:rsidRPr="00E041F7">
        <w:tab/>
      </w:r>
      <w:r w:rsidR="00D12CF1" w:rsidRPr="00E041F7">
        <w:tab/>
      </w:r>
      <w:r w:rsidR="007E6314" w:rsidRPr="00E041F7">
        <w:tab/>
      </w:r>
      <w:r w:rsidR="007E6314" w:rsidRPr="00E041F7">
        <w:tab/>
      </w:r>
      <w:r w:rsidR="007E6314" w:rsidRPr="00E041F7">
        <w:tab/>
      </w:r>
      <w:r w:rsidR="007E6314" w:rsidRPr="00E041F7">
        <w:tab/>
      </w:r>
      <w:r w:rsidR="007E6314" w:rsidRPr="00E041F7">
        <w:tab/>
      </w:r>
      <w:r w:rsidR="007E6314" w:rsidRPr="00E041F7">
        <w:tab/>
      </w:r>
      <w:r w:rsidR="007E6314" w:rsidRPr="00E041F7">
        <w:tab/>
      </w:r>
      <w:r w:rsidR="007E6314" w:rsidRPr="00E041F7">
        <w:tab/>
      </w:r>
      <w:r w:rsidR="00D12CF1" w:rsidRPr="00E041F7">
        <w:t xml:space="preserve"> </w:t>
      </w:r>
    </w:p>
    <w:p w14:paraId="68E35651" w14:textId="3FC8672E" w:rsidR="00FA5101" w:rsidRPr="00E041F7" w:rsidRDefault="005B6208" w:rsidP="00827FFE">
      <w:pPr>
        <w:tabs>
          <w:tab w:val="left" w:pos="1276"/>
          <w:tab w:val="left" w:pos="2127"/>
          <w:tab w:val="left" w:pos="2835"/>
          <w:tab w:val="left" w:pos="5529"/>
          <w:tab w:val="left" w:pos="5670"/>
          <w:tab w:val="left" w:pos="6521"/>
        </w:tabs>
        <w:ind w:left="709" w:right="284"/>
      </w:pPr>
      <w:r w:rsidRPr="00E041F7">
        <w:tab/>
      </w:r>
      <w:r w:rsidR="00D12CF1" w:rsidRPr="00E041F7">
        <w:tab/>
      </w:r>
    </w:p>
    <w:p w14:paraId="747345AD" w14:textId="062B1566" w:rsidR="00BD3E88" w:rsidRPr="00E041F7" w:rsidRDefault="00E507A1" w:rsidP="00827FFE">
      <w:pPr>
        <w:tabs>
          <w:tab w:val="left" w:pos="567"/>
          <w:tab w:val="center" w:pos="1740"/>
          <w:tab w:val="left" w:pos="1843"/>
          <w:tab w:val="left" w:pos="2268"/>
          <w:tab w:val="center" w:pos="2804"/>
          <w:tab w:val="center" w:pos="3924"/>
          <w:tab w:val="center" w:pos="5044"/>
          <w:tab w:val="center" w:pos="5670"/>
          <w:tab w:val="center" w:pos="6660"/>
          <w:tab w:val="left" w:pos="6804"/>
        </w:tabs>
        <w:spacing w:after="12"/>
        <w:ind w:left="709" w:right="284"/>
      </w:pPr>
      <w:r w:rsidRPr="00056777">
        <w:rPr>
          <w:noProof/>
        </w:rPr>
        <mc:AlternateContent>
          <mc:Choice Requires="wps">
            <w:drawing>
              <wp:anchor distT="0" distB="0" distL="114300" distR="114300" simplePos="0" relativeHeight="251651584" behindDoc="0" locked="0" layoutInCell="1" allowOverlap="1" wp14:anchorId="408EC525" wp14:editId="12FBFB13">
                <wp:simplePos x="0" y="0"/>
                <wp:positionH relativeFrom="column">
                  <wp:posOffset>493395</wp:posOffset>
                </wp:positionH>
                <wp:positionV relativeFrom="paragraph">
                  <wp:posOffset>79375</wp:posOffset>
                </wp:positionV>
                <wp:extent cx="5760720" cy="6116320"/>
                <wp:effectExtent l="0" t="0" r="17780" b="17780"/>
                <wp:wrapSquare wrapText="bothSides"/>
                <wp:docPr id="11" name="Zone de texte 11"/>
                <wp:cNvGraphicFramePr/>
                <a:graphic xmlns:a="http://schemas.openxmlformats.org/drawingml/2006/main">
                  <a:graphicData uri="http://schemas.microsoft.com/office/word/2010/wordprocessingShape">
                    <wps:wsp>
                      <wps:cNvSpPr txBox="1"/>
                      <wps:spPr>
                        <a:xfrm>
                          <a:off x="0" y="0"/>
                          <a:ext cx="5760720" cy="6116320"/>
                        </a:xfrm>
                        <a:prstGeom prst="rect">
                          <a:avLst/>
                        </a:prstGeom>
                        <a:noFill/>
                        <a:ln w="6350">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6EBCDE" w14:textId="77777777" w:rsidR="00EC31D9" w:rsidRDefault="0015332A" w:rsidP="005979A6">
                            <w:pPr>
                              <w:spacing w:before="100" w:beforeAutospacing="1" w:after="100" w:afterAutospacing="1" w:line="276" w:lineRule="auto"/>
                              <w:ind w:firstLine="426"/>
                              <w:jc w:val="both"/>
                              <w:rPr>
                                <w:color w:val="000000"/>
                                <w:sz w:val="21"/>
                                <w:szCs w:val="21"/>
                              </w:rPr>
                            </w:pPr>
                            <w:r w:rsidRPr="0015332A">
                              <w:rPr>
                                <w:i/>
                                <w:iCs/>
                                <w:color w:val="000000"/>
                                <w:sz w:val="28"/>
                                <w:szCs w:val="28"/>
                              </w:rPr>
                              <w:t>Chers adhérents,</w:t>
                            </w:r>
                          </w:p>
                          <w:p w14:paraId="5A7373AA" w14:textId="643DA80A" w:rsidR="00EC31D9" w:rsidRPr="00B602C1" w:rsidRDefault="00EC31D9" w:rsidP="005B0014">
                            <w:pPr>
                              <w:spacing w:line="276" w:lineRule="auto"/>
                              <w:ind w:firstLine="425"/>
                              <w:jc w:val="both"/>
                              <w:rPr>
                                <w:i/>
                                <w:iCs/>
                                <w:color w:val="000000"/>
                                <w:sz w:val="28"/>
                                <w:szCs w:val="28"/>
                              </w:rPr>
                            </w:pPr>
                            <w:r w:rsidRPr="00B602C1">
                              <w:rPr>
                                <w:i/>
                                <w:iCs/>
                                <w:color w:val="000000"/>
                                <w:sz w:val="28"/>
                                <w:szCs w:val="28"/>
                              </w:rPr>
                              <w:t>L’été est la saison la plus attendue</w:t>
                            </w:r>
                            <w:r w:rsidR="00302A64" w:rsidRPr="00B602C1">
                              <w:rPr>
                                <w:i/>
                                <w:iCs/>
                                <w:color w:val="000000"/>
                                <w:sz w:val="28"/>
                                <w:szCs w:val="28"/>
                              </w:rPr>
                              <w:t>,</w:t>
                            </w:r>
                            <w:r w:rsidRPr="00B602C1">
                              <w:rPr>
                                <w:i/>
                                <w:iCs/>
                                <w:color w:val="000000"/>
                                <w:sz w:val="28"/>
                                <w:szCs w:val="28"/>
                              </w:rPr>
                              <w:t xml:space="preserve"> synonyme de vacances, de changement d’air, d’autres paysages.</w:t>
                            </w:r>
                          </w:p>
                          <w:p w14:paraId="431C0653" w14:textId="77777777" w:rsidR="005B0014" w:rsidRPr="00B602C1" w:rsidRDefault="005B0014" w:rsidP="005B0014">
                            <w:pPr>
                              <w:spacing w:line="276" w:lineRule="auto"/>
                              <w:ind w:firstLine="425"/>
                              <w:jc w:val="both"/>
                              <w:rPr>
                                <w:i/>
                                <w:iCs/>
                                <w:color w:val="000000"/>
                                <w:sz w:val="28"/>
                                <w:szCs w:val="28"/>
                              </w:rPr>
                            </w:pPr>
                          </w:p>
                          <w:p w14:paraId="49E32970" w14:textId="77777777" w:rsidR="005979A6" w:rsidRPr="00B602C1" w:rsidRDefault="00EC31D9" w:rsidP="005B0014">
                            <w:pPr>
                              <w:spacing w:line="276" w:lineRule="auto"/>
                              <w:ind w:firstLine="425"/>
                              <w:jc w:val="both"/>
                              <w:rPr>
                                <w:i/>
                                <w:iCs/>
                                <w:color w:val="000000"/>
                                <w:sz w:val="28"/>
                                <w:szCs w:val="28"/>
                              </w:rPr>
                            </w:pPr>
                            <w:r w:rsidRPr="00B602C1">
                              <w:rPr>
                                <w:i/>
                                <w:iCs/>
                                <w:color w:val="000000"/>
                                <w:sz w:val="28"/>
                                <w:szCs w:val="28"/>
                              </w:rPr>
                              <w:t xml:space="preserve">Pour les </w:t>
                            </w:r>
                            <w:proofErr w:type="spellStart"/>
                            <w:r w:rsidRPr="00B602C1">
                              <w:rPr>
                                <w:i/>
                                <w:iCs/>
                                <w:color w:val="000000"/>
                                <w:sz w:val="28"/>
                                <w:szCs w:val="28"/>
                              </w:rPr>
                              <w:t>fibromyalgiques</w:t>
                            </w:r>
                            <w:proofErr w:type="spellEnd"/>
                            <w:r w:rsidRPr="00B602C1">
                              <w:rPr>
                                <w:i/>
                                <w:iCs/>
                                <w:color w:val="000000"/>
                                <w:sz w:val="28"/>
                                <w:szCs w:val="28"/>
                              </w:rPr>
                              <w:t xml:space="preserve">, l’été 2023 a été un peu plus compliqué avec les gros pics de chaleur, nous obligeant à rester dans nos </w:t>
                            </w:r>
                            <w:r w:rsidR="0016262D" w:rsidRPr="00B602C1">
                              <w:rPr>
                                <w:i/>
                                <w:iCs/>
                                <w:color w:val="000000"/>
                                <w:sz w:val="28"/>
                                <w:szCs w:val="28"/>
                              </w:rPr>
                              <w:t>logements</w:t>
                            </w:r>
                            <w:r w:rsidRPr="00B602C1">
                              <w:rPr>
                                <w:i/>
                                <w:iCs/>
                                <w:color w:val="000000"/>
                                <w:sz w:val="28"/>
                                <w:szCs w:val="28"/>
                              </w:rPr>
                              <w:t xml:space="preserve"> avec les volets fermés, le comble ! </w:t>
                            </w:r>
                          </w:p>
                          <w:p w14:paraId="120E4146" w14:textId="6471AA6B" w:rsidR="005B0014" w:rsidRPr="00B602C1" w:rsidRDefault="005979A6" w:rsidP="005B0014">
                            <w:pPr>
                              <w:spacing w:line="276" w:lineRule="auto"/>
                              <w:ind w:firstLine="425"/>
                              <w:jc w:val="both"/>
                              <w:rPr>
                                <w:i/>
                                <w:iCs/>
                                <w:color w:val="000000"/>
                                <w:sz w:val="28"/>
                                <w:szCs w:val="28"/>
                              </w:rPr>
                            </w:pPr>
                            <w:r w:rsidRPr="00B602C1">
                              <w:rPr>
                                <w:i/>
                                <w:iCs/>
                                <w:color w:val="000000"/>
                                <w:sz w:val="28"/>
                                <w:szCs w:val="28"/>
                              </w:rPr>
                              <w:t>E</w:t>
                            </w:r>
                            <w:r w:rsidR="00EC31D9" w:rsidRPr="00B602C1">
                              <w:rPr>
                                <w:i/>
                                <w:iCs/>
                                <w:color w:val="000000"/>
                                <w:sz w:val="28"/>
                                <w:szCs w:val="28"/>
                              </w:rPr>
                              <w:t>xigeant</w:t>
                            </w:r>
                            <w:r w:rsidRPr="00B602C1">
                              <w:rPr>
                                <w:i/>
                                <w:iCs/>
                                <w:color w:val="000000"/>
                                <w:sz w:val="28"/>
                                <w:szCs w:val="28"/>
                              </w:rPr>
                              <w:t xml:space="preserve">s les </w:t>
                            </w:r>
                            <w:proofErr w:type="spellStart"/>
                            <w:r w:rsidRPr="00B602C1">
                              <w:rPr>
                                <w:i/>
                                <w:iCs/>
                                <w:color w:val="000000"/>
                                <w:sz w:val="28"/>
                                <w:szCs w:val="28"/>
                              </w:rPr>
                              <w:t>fibros</w:t>
                            </w:r>
                            <w:proofErr w:type="spellEnd"/>
                            <w:r w:rsidRPr="00B602C1">
                              <w:rPr>
                                <w:i/>
                                <w:iCs/>
                                <w:color w:val="000000"/>
                                <w:sz w:val="28"/>
                                <w:szCs w:val="28"/>
                              </w:rPr>
                              <w:t> !</w:t>
                            </w:r>
                            <w:r w:rsidR="00EC31D9" w:rsidRPr="00B602C1">
                              <w:rPr>
                                <w:i/>
                                <w:iCs/>
                                <w:color w:val="000000"/>
                                <w:sz w:val="28"/>
                                <w:szCs w:val="28"/>
                              </w:rPr>
                              <w:t xml:space="preserve"> pas trop chaud, pas </w:t>
                            </w:r>
                            <w:r w:rsidR="00302A64" w:rsidRPr="00B602C1">
                              <w:rPr>
                                <w:i/>
                                <w:iCs/>
                                <w:color w:val="000000"/>
                                <w:sz w:val="28"/>
                                <w:szCs w:val="28"/>
                              </w:rPr>
                              <w:t xml:space="preserve">trop </w:t>
                            </w:r>
                            <w:r w:rsidR="00EC31D9" w:rsidRPr="00B602C1">
                              <w:rPr>
                                <w:i/>
                                <w:iCs/>
                                <w:color w:val="000000"/>
                                <w:sz w:val="28"/>
                                <w:szCs w:val="28"/>
                              </w:rPr>
                              <w:t>froid, et surtout pas trop humide !</w:t>
                            </w:r>
                          </w:p>
                          <w:p w14:paraId="2A298ACD" w14:textId="77777777" w:rsidR="00302A64" w:rsidRPr="00B602C1" w:rsidRDefault="00302A64" w:rsidP="005B0014">
                            <w:pPr>
                              <w:spacing w:line="276" w:lineRule="auto"/>
                              <w:ind w:firstLine="425"/>
                              <w:jc w:val="both"/>
                              <w:rPr>
                                <w:i/>
                                <w:iCs/>
                                <w:color w:val="000000"/>
                                <w:sz w:val="28"/>
                                <w:szCs w:val="28"/>
                              </w:rPr>
                            </w:pPr>
                          </w:p>
                          <w:p w14:paraId="0BBD8A42" w14:textId="400BF467" w:rsidR="00E609AA" w:rsidRPr="00B602C1" w:rsidRDefault="005979A6" w:rsidP="00B602C1">
                            <w:pPr>
                              <w:spacing w:line="276" w:lineRule="auto"/>
                              <w:ind w:firstLine="425"/>
                              <w:jc w:val="both"/>
                              <w:rPr>
                                <w:i/>
                                <w:iCs/>
                                <w:color w:val="000000"/>
                                <w:sz w:val="28"/>
                                <w:szCs w:val="28"/>
                              </w:rPr>
                            </w:pPr>
                            <w:r w:rsidRPr="00B602C1">
                              <w:rPr>
                                <w:i/>
                                <w:iCs/>
                                <w:color w:val="000000"/>
                                <w:sz w:val="28"/>
                                <w:szCs w:val="28"/>
                              </w:rPr>
                              <w:t>Nos deux réunions du printemps</w:t>
                            </w:r>
                            <w:r w:rsidR="00302A64" w:rsidRPr="00B602C1">
                              <w:rPr>
                                <w:i/>
                                <w:iCs/>
                                <w:color w:val="000000"/>
                                <w:sz w:val="28"/>
                                <w:szCs w:val="28"/>
                              </w:rPr>
                              <w:t xml:space="preserve"> nous</w:t>
                            </w:r>
                            <w:r w:rsidRPr="00B602C1">
                              <w:rPr>
                                <w:i/>
                                <w:iCs/>
                                <w:color w:val="000000"/>
                                <w:sz w:val="28"/>
                                <w:szCs w:val="28"/>
                              </w:rPr>
                              <w:t xml:space="preserve"> ont permis de vous rencontrer</w:t>
                            </w:r>
                            <w:r w:rsidR="00302A64" w:rsidRPr="00B602C1">
                              <w:rPr>
                                <w:i/>
                                <w:iCs/>
                                <w:color w:val="000000"/>
                                <w:sz w:val="28"/>
                                <w:szCs w:val="28"/>
                              </w:rPr>
                              <w:t>,</w:t>
                            </w:r>
                            <w:r w:rsidRPr="00B602C1">
                              <w:rPr>
                                <w:i/>
                                <w:iCs/>
                                <w:color w:val="000000"/>
                                <w:sz w:val="28"/>
                                <w:szCs w:val="28"/>
                              </w:rPr>
                              <w:t xml:space="preserve"> et de rassurer bon nombre de personnes qui sont venu</w:t>
                            </w:r>
                            <w:r w:rsidR="00302A64" w:rsidRPr="00B602C1">
                              <w:rPr>
                                <w:i/>
                                <w:iCs/>
                                <w:color w:val="000000"/>
                                <w:sz w:val="28"/>
                                <w:szCs w:val="28"/>
                              </w:rPr>
                              <w:t>e</w:t>
                            </w:r>
                            <w:r w:rsidRPr="00B602C1">
                              <w:rPr>
                                <w:i/>
                                <w:iCs/>
                                <w:color w:val="000000"/>
                                <w:sz w:val="28"/>
                                <w:szCs w:val="28"/>
                              </w:rPr>
                              <w:t>s en quête de renseignements. 7 nouveaux adhérents nous ont rejoint, d’autres n’ont pas renouvelé leur adhésion (16 %)</w:t>
                            </w:r>
                            <w:r w:rsidR="00B602C1" w:rsidRPr="00B602C1">
                              <w:rPr>
                                <w:i/>
                                <w:iCs/>
                                <w:color w:val="000000"/>
                                <w:sz w:val="28"/>
                                <w:szCs w:val="28"/>
                              </w:rPr>
                              <w:t>.</w:t>
                            </w:r>
                            <w:r w:rsidRPr="00B602C1">
                              <w:rPr>
                                <w:i/>
                                <w:iCs/>
                                <w:color w:val="000000"/>
                                <w:sz w:val="28"/>
                                <w:szCs w:val="28"/>
                              </w:rPr>
                              <w:t xml:space="preserve"> Notre association </w:t>
                            </w:r>
                            <w:r w:rsidR="005B0014" w:rsidRPr="00B602C1">
                              <w:rPr>
                                <w:i/>
                                <w:iCs/>
                                <w:color w:val="000000"/>
                                <w:sz w:val="28"/>
                                <w:szCs w:val="28"/>
                              </w:rPr>
                              <w:t>a</w:t>
                            </w:r>
                            <w:r w:rsidRPr="00B602C1">
                              <w:rPr>
                                <w:i/>
                                <w:iCs/>
                                <w:color w:val="000000"/>
                                <w:sz w:val="28"/>
                                <w:szCs w:val="28"/>
                              </w:rPr>
                              <w:t xml:space="preserve"> chaque année moins d’adhérents, malgré nos 3 réunions d’information, le</w:t>
                            </w:r>
                            <w:r w:rsidR="005B0014" w:rsidRPr="00B602C1">
                              <w:rPr>
                                <w:i/>
                                <w:iCs/>
                                <w:color w:val="000000"/>
                                <w:sz w:val="28"/>
                                <w:szCs w:val="28"/>
                              </w:rPr>
                              <w:t>s articles du</w:t>
                            </w:r>
                            <w:r w:rsidRPr="00B602C1">
                              <w:rPr>
                                <w:i/>
                                <w:iCs/>
                                <w:color w:val="000000"/>
                                <w:sz w:val="28"/>
                                <w:szCs w:val="28"/>
                              </w:rPr>
                              <w:t xml:space="preserve"> Lien</w:t>
                            </w:r>
                            <w:r w:rsidR="005B0014" w:rsidRPr="00B602C1">
                              <w:rPr>
                                <w:i/>
                                <w:iCs/>
                                <w:color w:val="000000"/>
                                <w:sz w:val="28"/>
                                <w:szCs w:val="28"/>
                              </w:rPr>
                              <w:t xml:space="preserve"> avec les comptes-rendus des conférences</w:t>
                            </w:r>
                            <w:r w:rsidRPr="00B602C1">
                              <w:rPr>
                                <w:i/>
                                <w:iCs/>
                                <w:color w:val="000000"/>
                                <w:sz w:val="28"/>
                                <w:szCs w:val="28"/>
                              </w:rPr>
                              <w:t>, l’accueil télépho</w:t>
                            </w:r>
                            <w:r w:rsidR="005B0014" w:rsidRPr="00B602C1">
                              <w:rPr>
                                <w:i/>
                                <w:iCs/>
                                <w:color w:val="000000"/>
                                <w:sz w:val="28"/>
                                <w:szCs w:val="28"/>
                              </w:rPr>
                              <w:t>n</w:t>
                            </w:r>
                            <w:r w:rsidRPr="00B602C1">
                              <w:rPr>
                                <w:i/>
                                <w:iCs/>
                                <w:color w:val="000000"/>
                                <w:sz w:val="28"/>
                                <w:szCs w:val="28"/>
                              </w:rPr>
                              <w:t>ique deux matinées</w:t>
                            </w:r>
                            <w:r w:rsidR="00B602C1" w:rsidRPr="00B602C1">
                              <w:rPr>
                                <w:i/>
                                <w:iCs/>
                                <w:color w:val="000000"/>
                                <w:sz w:val="28"/>
                                <w:szCs w:val="28"/>
                              </w:rPr>
                              <w:t xml:space="preserve"> par semaine et </w:t>
                            </w:r>
                            <w:r w:rsidR="00302A64" w:rsidRPr="00B602C1">
                              <w:rPr>
                                <w:i/>
                                <w:iCs/>
                                <w:color w:val="000000"/>
                                <w:sz w:val="28"/>
                                <w:szCs w:val="28"/>
                              </w:rPr>
                              <w:t xml:space="preserve">le </w:t>
                            </w:r>
                            <w:r w:rsidR="005B0014" w:rsidRPr="00B602C1">
                              <w:rPr>
                                <w:i/>
                                <w:iCs/>
                                <w:color w:val="000000"/>
                                <w:sz w:val="28"/>
                                <w:szCs w:val="28"/>
                              </w:rPr>
                              <w:t xml:space="preserve">rappel les autres jours, et les nombreuses réponses données aux messages internet. </w:t>
                            </w:r>
                          </w:p>
                          <w:p w14:paraId="664E45C4" w14:textId="77777777" w:rsidR="005B0014" w:rsidRPr="00B602C1" w:rsidRDefault="005B0014" w:rsidP="005B0014">
                            <w:pPr>
                              <w:spacing w:line="276" w:lineRule="auto"/>
                              <w:ind w:firstLine="425"/>
                              <w:jc w:val="both"/>
                              <w:rPr>
                                <w:i/>
                                <w:iCs/>
                                <w:color w:val="000000"/>
                                <w:sz w:val="28"/>
                                <w:szCs w:val="28"/>
                              </w:rPr>
                            </w:pPr>
                          </w:p>
                          <w:p w14:paraId="55A21545" w14:textId="45A207E4" w:rsidR="005B0014" w:rsidRPr="00B602C1" w:rsidRDefault="005B0014" w:rsidP="005B0014">
                            <w:pPr>
                              <w:spacing w:line="276" w:lineRule="auto"/>
                              <w:ind w:firstLine="425"/>
                              <w:jc w:val="both"/>
                              <w:rPr>
                                <w:i/>
                                <w:iCs/>
                                <w:color w:val="000000"/>
                                <w:sz w:val="28"/>
                                <w:szCs w:val="28"/>
                              </w:rPr>
                            </w:pPr>
                            <w:r w:rsidRPr="00B602C1">
                              <w:rPr>
                                <w:i/>
                                <w:iCs/>
                                <w:color w:val="000000"/>
                                <w:sz w:val="28"/>
                                <w:szCs w:val="28"/>
                              </w:rPr>
                              <w:t xml:space="preserve">C’est dommage pour toute l’énergie déployée, </w:t>
                            </w:r>
                            <w:r w:rsidR="00E507A1" w:rsidRPr="00B602C1">
                              <w:rPr>
                                <w:i/>
                                <w:iCs/>
                                <w:color w:val="000000"/>
                                <w:sz w:val="28"/>
                                <w:szCs w:val="28"/>
                              </w:rPr>
                              <w:t>cependant</w:t>
                            </w:r>
                            <w:r w:rsidRPr="00B602C1">
                              <w:rPr>
                                <w:i/>
                                <w:iCs/>
                                <w:color w:val="000000"/>
                                <w:sz w:val="28"/>
                                <w:szCs w:val="28"/>
                              </w:rPr>
                              <w:t xml:space="preserve"> </w:t>
                            </w:r>
                            <w:r w:rsidR="00E507A1" w:rsidRPr="00B602C1">
                              <w:rPr>
                                <w:i/>
                                <w:iCs/>
                                <w:color w:val="000000"/>
                                <w:sz w:val="28"/>
                                <w:szCs w:val="28"/>
                              </w:rPr>
                              <w:t>l’équipe qui m’entoure est</w:t>
                            </w:r>
                            <w:r w:rsidRPr="00B602C1">
                              <w:rPr>
                                <w:i/>
                                <w:iCs/>
                                <w:color w:val="000000"/>
                                <w:sz w:val="28"/>
                                <w:szCs w:val="28"/>
                              </w:rPr>
                              <w:t xml:space="preserve"> décidée à continuer encore un peu notre bénévolat pour aider les personnes atteintes de fibromyalgie.</w:t>
                            </w:r>
                          </w:p>
                          <w:p w14:paraId="78413B4B" w14:textId="77777777" w:rsidR="00E507A1" w:rsidRPr="00B602C1" w:rsidRDefault="00E507A1" w:rsidP="00E507A1">
                            <w:pPr>
                              <w:spacing w:line="276" w:lineRule="auto"/>
                              <w:jc w:val="both"/>
                              <w:rPr>
                                <w:i/>
                                <w:iCs/>
                                <w:color w:val="000000"/>
                                <w:sz w:val="28"/>
                                <w:szCs w:val="28"/>
                              </w:rPr>
                            </w:pPr>
                          </w:p>
                          <w:p w14:paraId="2185411D" w14:textId="3C91C6C7" w:rsidR="00EC31D9" w:rsidRPr="00B602C1" w:rsidRDefault="00A4439B" w:rsidP="00B602C1">
                            <w:pPr>
                              <w:spacing w:line="276" w:lineRule="auto"/>
                              <w:ind w:firstLine="425"/>
                              <w:jc w:val="both"/>
                              <w:rPr>
                                <w:i/>
                                <w:iCs/>
                                <w:color w:val="000000"/>
                                <w:sz w:val="28"/>
                                <w:szCs w:val="28"/>
                              </w:rPr>
                            </w:pPr>
                            <w:r w:rsidRPr="00B602C1">
                              <w:rPr>
                                <w:i/>
                                <w:iCs/>
                                <w:color w:val="000000"/>
                                <w:sz w:val="28"/>
                                <w:szCs w:val="28"/>
                              </w:rPr>
                              <w:t>Amicalement</w:t>
                            </w:r>
                            <w:r w:rsidR="00B602C1">
                              <w:rPr>
                                <w:i/>
                                <w:iCs/>
                                <w:color w:val="000000"/>
                                <w:sz w:val="28"/>
                                <w:szCs w:val="28"/>
                              </w:rPr>
                              <w:t>,</w:t>
                            </w:r>
                          </w:p>
                          <w:p w14:paraId="372A6307" w14:textId="137594ED" w:rsidR="00EC31D9" w:rsidRPr="00B602C1" w:rsidRDefault="00E507A1" w:rsidP="005B0014">
                            <w:pPr>
                              <w:spacing w:line="276" w:lineRule="auto"/>
                              <w:ind w:left="709" w:firstLine="425"/>
                              <w:jc w:val="both"/>
                              <w:rPr>
                                <w:i/>
                                <w:iCs/>
                                <w:color w:val="000000"/>
                                <w:sz w:val="28"/>
                                <w:szCs w:val="28"/>
                              </w:rPr>
                            </w:pPr>
                            <w:r w:rsidRPr="00B602C1">
                              <w:rPr>
                                <w:i/>
                                <w:iCs/>
                                <w:color w:val="000000"/>
                                <w:sz w:val="28"/>
                                <w:szCs w:val="28"/>
                              </w:rPr>
                              <w:tab/>
                            </w:r>
                            <w:r w:rsidRPr="00B602C1">
                              <w:rPr>
                                <w:i/>
                                <w:iCs/>
                                <w:color w:val="000000"/>
                                <w:sz w:val="28"/>
                                <w:szCs w:val="28"/>
                              </w:rPr>
                              <w:tab/>
                            </w:r>
                            <w:r w:rsidRPr="00B602C1">
                              <w:rPr>
                                <w:i/>
                                <w:iCs/>
                                <w:color w:val="000000"/>
                                <w:sz w:val="28"/>
                                <w:szCs w:val="28"/>
                              </w:rPr>
                              <w:tab/>
                            </w:r>
                            <w:r w:rsidRPr="00B602C1">
                              <w:rPr>
                                <w:i/>
                                <w:iCs/>
                                <w:color w:val="000000"/>
                                <w:sz w:val="28"/>
                                <w:szCs w:val="28"/>
                              </w:rPr>
                              <w:tab/>
                            </w:r>
                            <w:r w:rsidRPr="00B602C1">
                              <w:rPr>
                                <w:i/>
                                <w:iCs/>
                                <w:color w:val="000000"/>
                                <w:sz w:val="28"/>
                                <w:szCs w:val="28"/>
                              </w:rPr>
                              <w:tab/>
                              <w:t>Martine GROSS</w:t>
                            </w:r>
                          </w:p>
                          <w:p w14:paraId="78A7BEE4" w14:textId="77777777" w:rsidR="00EC31D9" w:rsidRDefault="00EC31D9" w:rsidP="005979A6">
                            <w:pPr>
                              <w:spacing w:before="100" w:beforeAutospacing="1" w:after="100" w:afterAutospacing="1" w:line="276" w:lineRule="auto"/>
                              <w:ind w:left="709" w:firstLine="426"/>
                              <w:jc w:val="both"/>
                              <w:rPr>
                                <w:color w:val="000000"/>
                                <w:sz w:val="21"/>
                                <w:szCs w:val="21"/>
                              </w:rPr>
                            </w:pPr>
                          </w:p>
                          <w:p w14:paraId="4DE0B06F" w14:textId="77777777" w:rsidR="00EC31D9" w:rsidRDefault="00EC31D9" w:rsidP="005979A6">
                            <w:pPr>
                              <w:spacing w:before="100" w:beforeAutospacing="1" w:after="100" w:afterAutospacing="1" w:line="276" w:lineRule="auto"/>
                              <w:ind w:left="709" w:firstLine="426"/>
                              <w:jc w:val="both"/>
                              <w:rPr>
                                <w:color w:val="000000"/>
                                <w:sz w:val="21"/>
                                <w:szCs w:val="21"/>
                              </w:rPr>
                            </w:pPr>
                          </w:p>
                          <w:p w14:paraId="2B074A64" w14:textId="77777777" w:rsidR="00EC31D9" w:rsidRDefault="00EC31D9" w:rsidP="005979A6">
                            <w:pPr>
                              <w:spacing w:before="100" w:beforeAutospacing="1" w:after="100" w:afterAutospacing="1" w:line="276" w:lineRule="auto"/>
                              <w:ind w:left="709" w:firstLine="426"/>
                              <w:jc w:val="both"/>
                              <w:rPr>
                                <w:color w:val="000000"/>
                                <w:sz w:val="21"/>
                                <w:szCs w:val="21"/>
                              </w:rPr>
                            </w:pPr>
                          </w:p>
                          <w:p w14:paraId="7360DD0B" w14:textId="77777777" w:rsidR="00EC31D9" w:rsidRDefault="00EC31D9" w:rsidP="00E609AA">
                            <w:pPr>
                              <w:spacing w:before="100" w:beforeAutospacing="1" w:after="100" w:afterAutospacing="1" w:line="276" w:lineRule="auto"/>
                              <w:ind w:left="709" w:firstLine="426"/>
                              <w:jc w:val="both"/>
                              <w:rPr>
                                <w:color w:val="000000"/>
                                <w:sz w:val="21"/>
                                <w:szCs w:val="21"/>
                              </w:rPr>
                            </w:pPr>
                          </w:p>
                          <w:p w14:paraId="1966A785" w14:textId="77777777" w:rsidR="00EC31D9" w:rsidRDefault="00EC31D9" w:rsidP="00E609AA">
                            <w:pPr>
                              <w:spacing w:before="100" w:beforeAutospacing="1" w:after="100" w:afterAutospacing="1" w:line="276" w:lineRule="auto"/>
                              <w:ind w:left="709" w:firstLine="426"/>
                              <w:jc w:val="both"/>
                              <w:rPr>
                                <w:color w:val="000000"/>
                                <w:sz w:val="21"/>
                                <w:szCs w:val="21"/>
                              </w:rPr>
                            </w:pPr>
                          </w:p>
                          <w:p w14:paraId="2536D23C" w14:textId="77777777" w:rsidR="00EC31D9" w:rsidRDefault="00EC31D9" w:rsidP="00E609AA">
                            <w:pPr>
                              <w:spacing w:before="100" w:beforeAutospacing="1" w:after="100" w:afterAutospacing="1" w:line="276" w:lineRule="auto"/>
                              <w:ind w:left="709" w:firstLine="426"/>
                              <w:jc w:val="both"/>
                              <w:rPr>
                                <w:color w:val="000000"/>
                                <w:sz w:val="21"/>
                                <w:szCs w:val="21"/>
                              </w:rPr>
                            </w:pPr>
                          </w:p>
                          <w:p w14:paraId="2BEE3F25" w14:textId="12356380" w:rsidR="005B0A2E" w:rsidRPr="0015332A" w:rsidRDefault="0015332A" w:rsidP="00E609AA">
                            <w:pPr>
                              <w:spacing w:before="100" w:beforeAutospacing="1" w:after="100" w:afterAutospacing="1" w:line="276" w:lineRule="auto"/>
                              <w:ind w:left="709" w:firstLine="426"/>
                              <w:jc w:val="both"/>
                              <w:rPr>
                                <w:color w:val="000000"/>
                                <w:sz w:val="21"/>
                                <w:szCs w:val="21"/>
                              </w:rPr>
                            </w:pPr>
                            <w:r w:rsidRPr="0015332A">
                              <w:rPr>
                                <w:i/>
                                <w:iCs/>
                                <w:color w:val="000000"/>
                                <w:sz w:val="28"/>
                                <w:szCs w:val="28"/>
                              </w:rPr>
                              <w:t> Amicalement,</w:t>
                            </w:r>
                          </w:p>
                          <w:p w14:paraId="32C2D578" w14:textId="14DCBD3B" w:rsidR="009049FA" w:rsidRPr="0015332A" w:rsidRDefault="0015332A" w:rsidP="00E609AA">
                            <w:pPr>
                              <w:spacing w:line="360" w:lineRule="auto"/>
                              <w:ind w:left="709" w:firstLine="426"/>
                              <w:rPr>
                                <w:i/>
                                <w:sz w:val="28"/>
                                <w:szCs w:val="28"/>
                              </w:rPr>
                            </w:pPr>
                            <w:r>
                              <w:rPr>
                                <w:i/>
                              </w:rPr>
                              <w:tab/>
                            </w:r>
                            <w:r>
                              <w:rPr>
                                <w:i/>
                              </w:rPr>
                              <w:tab/>
                            </w:r>
                            <w:r>
                              <w:rPr>
                                <w:i/>
                              </w:rPr>
                              <w:tab/>
                            </w:r>
                            <w:r>
                              <w:rPr>
                                <w:i/>
                              </w:rPr>
                              <w:tab/>
                            </w:r>
                            <w:r w:rsidRPr="0015332A">
                              <w:rPr>
                                <w:i/>
                                <w:sz w:val="28"/>
                                <w:szCs w:val="28"/>
                              </w:rPr>
                              <w:t>Martine GROSS</w:t>
                            </w:r>
                          </w:p>
                          <w:p w14:paraId="06E44D11" w14:textId="77777777" w:rsidR="009049FA" w:rsidRDefault="009049FA" w:rsidP="00E609AA">
                            <w:pPr>
                              <w:spacing w:line="360" w:lineRule="auto"/>
                              <w:ind w:left="709" w:firstLine="426"/>
                            </w:pPr>
                          </w:p>
                          <w:p w14:paraId="1B48BA2C" w14:textId="77777777" w:rsidR="009049FA" w:rsidRDefault="009049FA" w:rsidP="00E609AA">
                            <w:pPr>
                              <w:spacing w:line="360" w:lineRule="auto"/>
                              <w:ind w:left="709" w:firstLine="426"/>
                            </w:pPr>
                          </w:p>
                          <w:p w14:paraId="501AE374" w14:textId="77777777" w:rsidR="009049FA" w:rsidRDefault="009049FA" w:rsidP="00E609AA">
                            <w:pPr>
                              <w:spacing w:line="360" w:lineRule="auto"/>
                              <w:ind w:left="709" w:firstLine="426"/>
                            </w:pPr>
                          </w:p>
                          <w:p w14:paraId="3294BF32" w14:textId="77777777" w:rsidR="009049FA" w:rsidRDefault="009049FA" w:rsidP="00E609AA">
                            <w:pPr>
                              <w:spacing w:line="360" w:lineRule="auto"/>
                              <w:ind w:left="709" w:firstLine="426"/>
                            </w:pPr>
                          </w:p>
                          <w:p w14:paraId="0F77A3C7" w14:textId="77777777" w:rsidR="009049FA" w:rsidRDefault="009049FA" w:rsidP="00E609AA">
                            <w:pPr>
                              <w:spacing w:line="360" w:lineRule="auto"/>
                              <w:ind w:left="709" w:firstLine="426"/>
                            </w:pPr>
                          </w:p>
                          <w:p w14:paraId="7BD2CF1F" w14:textId="77777777" w:rsidR="009049FA" w:rsidRDefault="009049FA" w:rsidP="00E609AA">
                            <w:pPr>
                              <w:spacing w:line="360" w:lineRule="auto"/>
                              <w:ind w:left="709"/>
                            </w:pPr>
                          </w:p>
                          <w:p w14:paraId="6160E38D" w14:textId="77777777" w:rsidR="009049FA" w:rsidRDefault="009049FA" w:rsidP="00E609AA">
                            <w:pPr>
                              <w:spacing w:line="360" w:lineRule="auto"/>
                              <w:ind w:left="709"/>
                            </w:pPr>
                          </w:p>
                          <w:p w14:paraId="5E999947" w14:textId="77777777" w:rsidR="009049FA" w:rsidRDefault="009049FA" w:rsidP="00E609AA">
                            <w:pPr>
                              <w:spacing w:line="360" w:lineRule="auto"/>
                              <w:ind w:left="709"/>
                            </w:pPr>
                          </w:p>
                          <w:p w14:paraId="459A1B06" w14:textId="77777777" w:rsidR="009049FA" w:rsidRDefault="009049FA" w:rsidP="00E609AA">
                            <w:pPr>
                              <w:spacing w:line="360" w:lineRule="auto"/>
                              <w:ind w:left="709"/>
                            </w:pPr>
                          </w:p>
                          <w:p w14:paraId="440B940A" w14:textId="77777777" w:rsidR="009049FA" w:rsidRDefault="009049FA" w:rsidP="00E609AA">
                            <w:pPr>
                              <w:spacing w:line="360" w:lineRule="auto"/>
                              <w:ind w:left="709"/>
                            </w:pPr>
                          </w:p>
                          <w:p w14:paraId="0B3B1BD4" w14:textId="77777777" w:rsidR="009049FA" w:rsidRDefault="009049FA" w:rsidP="00E609AA">
                            <w:pPr>
                              <w:spacing w:line="360" w:lineRule="auto"/>
                              <w:ind w:left="709"/>
                            </w:pPr>
                          </w:p>
                          <w:p w14:paraId="75A73F79" w14:textId="77777777" w:rsidR="009049FA" w:rsidRDefault="009049FA" w:rsidP="00E609AA">
                            <w:pPr>
                              <w:spacing w:line="360" w:lineRule="auto"/>
                              <w:ind w:left="709"/>
                            </w:pPr>
                          </w:p>
                          <w:p w14:paraId="2C3AEC49" w14:textId="77777777" w:rsidR="009049FA" w:rsidRDefault="009049FA" w:rsidP="00E609AA">
                            <w:pPr>
                              <w:spacing w:line="360" w:lineRule="auto"/>
                              <w:ind w:left="709"/>
                            </w:pPr>
                          </w:p>
                          <w:p w14:paraId="6B877293" w14:textId="77777777" w:rsidR="009049FA" w:rsidRDefault="009049FA" w:rsidP="00E609AA">
                            <w:pPr>
                              <w:spacing w:line="360" w:lineRule="auto"/>
                              <w:ind w:left="7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EC525" id="_x0000_t202" coordsize="21600,21600" o:spt="202" path="m,l,21600r21600,l21600,xe">
                <v:stroke joinstyle="miter"/>
                <v:path gradientshapeok="t" o:connecttype="rect"/>
              </v:shapetype>
              <v:shape id="Zone de texte 11" o:spid="_x0000_s1026" type="#_x0000_t202" style="position:absolute;left:0;text-align:left;margin-left:38.85pt;margin-top:6.25pt;width:453.6pt;height:48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" filled="f" strokecolor="#5b9bd5 [3204]" strokeweight=".5pt">
                <v:textbox>
                  <w:txbxContent>
                    <w:p w14:paraId="616EBCDE" w14:textId="77777777" w:rsidR="00EC31D9" w:rsidRDefault="0015332A" w:rsidP="005979A6">
                      <w:pPr>
                        <w:spacing w:before="100" w:beforeAutospacing="1" w:after="100" w:afterAutospacing="1" w:line="276" w:lineRule="auto"/>
                        <w:ind w:firstLine="426"/>
                        <w:jc w:val="both"/>
                        <w:rPr>
                          <w:color w:val="000000"/>
                          <w:sz w:val="21"/>
                          <w:szCs w:val="21"/>
                        </w:rPr>
                      </w:pPr>
                      <w:r w:rsidRPr="0015332A">
                        <w:rPr>
                          <w:i/>
                          <w:iCs/>
                          <w:color w:val="000000"/>
                          <w:sz w:val="28"/>
                          <w:szCs w:val="28"/>
                        </w:rPr>
                        <w:t>Chers adhérents,</w:t>
                      </w:r>
                    </w:p>
                    <w:p w14:paraId="5A7373AA" w14:textId="643DA80A" w:rsidR="00EC31D9" w:rsidRPr="00B602C1" w:rsidRDefault="00EC31D9" w:rsidP="005B0014">
                      <w:pPr>
                        <w:spacing w:line="276" w:lineRule="auto"/>
                        <w:ind w:firstLine="425"/>
                        <w:jc w:val="both"/>
                        <w:rPr>
                          <w:i/>
                          <w:iCs/>
                          <w:color w:val="000000"/>
                          <w:sz w:val="28"/>
                          <w:szCs w:val="28"/>
                        </w:rPr>
                      </w:pPr>
                      <w:r w:rsidRPr="00B602C1">
                        <w:rPr>
                          <w:i/>
                          <w:iCs/>
                          <w:color w:val="000000"/>
                          <w:sz w:val="28"/>
                          <w:szCs w:val="28"/>
                        </w:rPr>
                        <w:t>L’été est la saison la plus attendue</w:t>
                      </w:r>
                      <w:r w:rsidR="00302A64" w:rsidRPr="00B602C1">
                        <w:rPr>
                          <w:i/>
                          <w:iCs/>
                          <w:color w:val="000000"/>
                          <w:sz w:val="28"/>
                          <w:szCs w:val="28"/>
                        </w:rPr>
                        <w:t>,</w:t>
                      </w:r>
                      <w:r w:rsidRPr="00B602C1">
                        <w:rPr>
                          <w:i/>
                          <w:iCs/>
                          <w:color w:val="000000"/>
                          <w:sz w:val="28"/>
                          <w:szCs w:val="28"/>
                        </w:rPr>
                        <w:t xml:space="preserve"> synonyme de vacances, de changement d’air, d’autres paysages.</w:t>
                      </w:r>
                    </w:p>
                    <w:p w14:paraId="431C0653" w14:textId="77777777" w:rsidR="005B0014" w:rsidRPr="00B602C1" w:rsidRDefault="005B0014" w:rsidP="005B0014">
                      <w:pPr>
                        <w:spacing w:line="276" w:lineRule="auto"/>
                        <w:ind w:firstLine="425"/>
                        <w:jc w:val="both"/>
                        <w:rPr>
                          <w:i/>
                          <w:iCs/>
                          <w:color w:val="000000"/>
                          <w:sz w:val="28"/>
                          <w:szCs w:val="28"/>
                        </w:rPr>
                      </w:pPr>
                    </w:p>
                    <w:p w14:paraId="49E32970" w14:textId="77777777" w:rsidR="005979A6" w:rsidRPr="00B602C1" w:rsidRDefault="00EC31D9" w:rsidP="005B0014">
                      <w:pPr>
                        <w:spacing w:line="276" w:lineRule="auto"/>
                        <w:ind w:firstLine="425"/>
                        <w:jc w:val="both"/>
                        <w:rPr>
                          <w:i/>
                          <w:iCs/>
                          <w:color w:val="000000"/>
                          <w:sz w:val="28"/>
                          <w:szCs w:val="28"/>
                        </w:rPr>
                      </w:pPr>
                      <w:r w:rsidRPr="00B602C1">
                        <w:rPr>
                          <w:i/>
                          <w:iCs/>
                          <w:color w:val="000000"/>
                          <w:sz w:val="28"/>
                          <w:szCs w:val="28"/>
                        </w:rPr>
                        <w:t xml:space="preserve">Pour les </w:t>
                      </w:r>
                      <w:proofErr w:type="spellStart"/>
                      <w:r w:rsidRPr="00B602C1">
                        <w:rPr>
                          <w:i/>
                          <w:iCs/>
                          <w:color w:val="000000"/>
                          <w:sz w:val="28"/>
                          <w:szCs w:val="28"/>
                        </w:rPr>
                        <w:t>fibromyalgiques</w:t>
                      </w:r>
                      <w:proofErr w:type="spellEnd"/>
                      <w:r w:rsidRPr="00B602C1">
                        <w:rPr>
                          <w:i/>
                          <w:iCs/>
                          <w:color w:val="000000"/>
                          <w:sz w:val="28"/>
                          <w:szCs w:val="28"/>
                        </w:rPr>
                        <w:t xml:space="preserve">, l’été 2023 a été un peu plus compliqué avec les gros pics de chaleur, nous obligeant à rester dans nos </w:t>
                      </w:r>
                      <w:r w:rsidR="0016262D" w:rsidRPr="00B602C1">
                        <w:rPr>
                          <w:i/>
                          <w:iCs/>
                          <w:color w:val="000000"/>
                          <w:sz w:val="28"/>
                          <w:szCs w:val="28"/>
                        </w:rPr>
                        <w:t>logements</w:t>
                      </w:r>
                      <w:r w:rsidRPr="00B602C1">
                        <w:rPr>
                          <w:i/>
                          <w:iCs/>
                          <w:color w:val="000000"/>
                          <w:sz w:val="28"/>
                          <w:szCs w:val="28"/>
                        </w:rPr>
                        <w:t xml:space="preserve"> avec les volets fermés, le comble ! </w:t>
                      </w:r>
                    </w:p>
                    <w:p w14:paraId="120E4146" w14:textId="6471AA6B" w:rsidR="005B0014" w:rsidRPr="00B602C1" w:rsidRDefault="005979A6" w:rsidP="005B0014">
                      <w:pPr>
                        <w:spacing w:line="276" w:lineRule="auto"/>
                        <w:ind w:firstLine="425"/>
                        <w:jc w:val="both"/>
                        <w:rPr>
                          <w:i/>
                          <w:iCs/>
                          <w:color w:val="000000"/>
                          <w:sz w:val="28"/>
                          <w:szCs w:val="28"/>
                        </w:rPr>
                      </w:pPr>
                      <w:r w:rsidRPr="00B602C1">
                        <w:rPr>
                          <w:i/>
                          <w:iCs/>
                          <w:color w:val="000000"/>
                          <w:sz w:val="28"/>
                          <w:szCs w:val="28"/>
                        </w:rPr>
                        <w:t>E</w:t>
                      </w:r>
                      <w:r w:rsidR="00EC31D9" w:rsidRPr="00B602C1">
                        <w:rPr>
                          <w:i/>
                          <w:iCs/>
                          <w:color w:val="000000"/>
                          <w:sz w:val="28"/>
                          <w:szCs w:val="28"/>
                        </w:rPr>
                        <w:t>xigeant</w:t>
                      </w:r>
                      <w:r w:rsidRPr="00B602C1">
                        <w:rPr>
                          <w:i/>
                          <w:iCs/>
                          <w:color w:val="000000"/>
                          <w:sz w:val="28"/>
                          <w:szCs w:val="28"/>
                        </w:rPr>
                        <w:t xml:space="preserve">s les </w:t>
                      </w:r>
                      <w:proofErr w:type="spellStart"/>
                      <w:r w:rsidRPr="00B602C1">
                        <w:rPr>
                          <w:i/>
                          <w:iCs/>
                          <w:color w:val="000000"/>
                          <w:sz w:val="28"/>
                          <w:szCs w:val="28"/>
                        </w:rPr>
                        <w:t>fibros</w:t>
                      </w:r>
                      <w:proofErr w:type="spellEnd"/>
                      <w:r w:rsidRPr="00B602C1">
                        <w:rPr>
                          <w:i/>
                          <w:iCs/>
                          <w:color w:val="000000"/>
                          <w:sz w:val="28"/>
                          <w:szCs w:val="28"/>
                        </w:rPr>
                        <w:t> !</w:t>
                      </w:r>
                      <w:r w:rsidR="00EC31D9" w:rsidRPr="00B602C1">
                        <w:rPr>
                          <w:i/>
                          <w:iCs/>
                          <w:color w:val="000000"/>
                          <w:sz w:val="28"/>
                          <w:szCs w:val="28"/>
                        </w:rPr>
                        <w:t xml:space="preserve"> pas trop chaud, pas </w:t>
                      </w:r>
                      <w:r w:rsidR="00302A64" w:rsidRPr="00B602C1">
                        <w:rPr>
                          <w:i/>
                          <w:iCs/>
                          <w:color w:val="000000"/>
                          <w:sz w:val="28"/>
                          <w:szCs w:val="28"/>
                        </w:rPr>
                        <w:t xml:space="preserve">trop </w:t>
                      </w:r>
                      <w:r w:rsidR="00EC31D9" w:rsidRPr="00B602C1">
                        <w:rPr>
                          <w:i/>
                          <w:iCs/>
                          <w:color w:val="000000"/>
                          <w:sz w:val="28"/>
                          <w:szCs w:val="28"/>
                        </w:rPr>
                        <w:t>froid, et surtout pas trop humide !</w:t>
                      </w:r>
                    </w:p>
                    <w:p w14:paraId="2A298ACD" w14:textId="77777777" w:rsidR="00302A64" w:rsidRPr="00B602C1" w:rsidRDefault="00302A64" w:rsidP="005B0014">
                      <w:pPr>
                        <w:spacing w:line="276" w:lineRule="auto"/>
                        <w:ind w:firstLine="425"/>
                        <w:jc w:val="both"/>
                        <w:rPr>
                          <w:i/>
                          <w:iCs/>
                          <w:color w:val="000000"/>
                          <w:sz w:val="28"/>
                          <w:szCs w:val="28"/>
                        </w:rPr>
                      </w:pPr>
                    </w:p>
                    <w:p w14:paraId="0BBD8A42" w14:textId="400BF467" w:rsidR="00E609AA" w:rsidRPr="00B602C1" w:rsidRDefault="005979A6" w:rsidP="00B602C1">
                      <w:pPr>
                        <w:spacing w:line="276" w:lineRule="auto"/>
                        <w:ind w:firstLine="425"/>
                        <w:jc w:val="both"/>
                        <w:rPr>
                          <w:i/>
                          <w:iCs/>
                          <w:color w:val="000000"/>
                          <w:sz w:val="28"/>
                          <w:szCs w:val="28"/>
                        </w:rPr>
                      </w:pPr>
                      <w:r w:rsidRPr="00B602C1">
                        <w:rPr>
                          <w:i/>
                          <w:iCs/>
                          <w:color w:val="000000"/>
                          <w:sz w:val="28"/>
                          <w:szCs w:val="28"/>
                        </w:rPr>
                        <w:t>Nos deux réunions du printemps</w:t>
                      </w:r>
                      <w:r w:rsidR="00302A64" w:rsidRPr="00B602C1">
                        <w:rPr>
                          <w:i/>
                          <w:iCs/>
                          <w:color w:val="000000"/>
                          <w:sz w:val="28"/>
                          <w:szCs w:val="28"/>
                        </w:rPr>
                        <w:t xml:space="preserve"> nous</w:t>
                      </w:r>
                      <w:r w:rsidRPr="00B602C1">
                        <w:rPr>
                          <w:i/>
                          <w:iCs/>
                          <w:color w:val="000000"/>
                          <w:sz w:val="28"/>
                          <w:szCs w:val="28"/>
                        </w:rPr>
                        <w:t xml:space="preserve"> ont permis de vous rencontrer</w:t>
                      </w:r>
                      <w:r w:rsidR="00302A64" w:rsidRPr="00B602C1">
                        <w:rPr>
                          <w:i/>
                          <w:iCs/>
                          <w:color w:val="000000"/>
                          <w:sz w:val="28"/>
                          <w:szCs w:val="28"/>
                        </w:rPr>
                        <w:t>,</w:t>
                      </w:r>
                      <w:r w:rsidRPr="00B602C1">
                        <w:rPr>
                          <w:i/>
                          <w:iCs/>
                          <w:color w:val="000000"/>
                          <w:sz w:val="28"/>
                          <w:szCs w:val="28"/>
                        </w:rPr>
                        <w:t xml:space="preserve"> et de rassurer bon nombre de personnes qui sont venu</w:t>
                      </w:r>
                      <w:r w:rsidR="00302A64" w:rsidRPr="00B602C1">
                        <w:rPr>
                          <w:i/>
                          <w:iCs/>
                          <w:color w:val="000000"/>
                          <w:sz w:val="28"/>
                          <w:szCs w:val="28"/>
                        </w:rPr>
                        <w:t>e</w:t>
                      </w:r>
                      <w:r w:rsidRPr="00B602C1">
                        <w:rPr>
                          <w:i/>
                          <w:iCs/>
                          <w:color w:val="000000"/>
                          <w:sz w:val="28"/>
                          <w:szCs w:val="28"/>
                        </w:rPr>
                        <w:t>s en quête de renseignements. 7 nouveaux adhérents nous ont rejoint, d’autres n’ont pas renouvelé leur adhésion (16 %)</w:t>
                      </w:r>
                      <w:r w:rsidR="00B602C1" w:rsidRPr="00B602C1">
                        <w:rPr>
                          <w:i/>
                          <w:iCs/>
                          <w:color w:val="000000"/>
                          <w:sz w:val="28"/>
                          <w:szCs w:val="28"/>
                        </w:rPr>
                        <w:t>.</w:t>
                      </w:r>
                      <w:r w:rsidRPr="00B602C1">
                        <w:rPr>
                          <w:i/>
                          <w:iCs/>
                          <w:color w:val="000000"/>
                          <w:sz w:val="28"/>
                          <w:szCs w:val="28"/>
                        </w:rPr>
                        <w:t xml:space="preserve"> Notre association </w:t>
                      </w:r>
                      <w:r w:rsidR="005B0014" w:rsidRPr="00B602C1">
                        <w:rPr>
                          <w:i/>
                          <w:iCs/>
                          <w:color w:val="000000"/>
                          <w:sz w:val="28"/>
                          <w:szCs w:val="28"/>
                        </w:rPr>
                        <w:t>a</w:t>
                      </w:r>
                      <w:r w:rsidRPr="00B602C1">
                        <w:rPr>
                          <w:i/>
                          <w:iCs/>
                          <w:color w:val="000000"/>
                          <w:sz w:val="28"/>
                          <w:szCs w:val="28"/>
                        </w:rPr>
                        <w:t xml:space="preserve"> chaque année moins d’adhérents, malgré nos 3 réunions d’information, le</w:t>
                      </w:r>
                      <w:r w:rsidR="005B0014" w:rsidRPr="00B602C1">
                        <w:rPr>
                          <w:i/>
                          <w:iCs/>
                          <w:color w:val="000000"/>
                          <w:sz w:val="28"/>
                          <w:szCs w:val="28"/>
                        </w:rPr>
                        <w:t>s articles du</w:t>
                      </w:r>
                      <w:r w:rsidRPr="00B602C1">
                        <w:rPr>
                          <w:i/>
                          <w:iCs/>
                          <w:color w:val="000000"/>
                          <w:sz w:val="28"/>
                          <w:szCs w:val="28"/>
                        </w:rPr>
                        <w:t xml:space="preserve"> Lien</w:t>
                      </w:r>
                      <w:r w:rsidR="005B0014" w:rsidRPr="00B602C1">
                        <w:rPr>
                          <w:i/>
                          <w:iCs/>
                          <w:color w:val="000000"/>
                          <w:sz w:val="28"/>
                          <w:szCs w:val="28"/>
                        </w:rPr>
                        <w:t xml:space="preserve"> avec les comptes-rendus des conférences</w:t>
                      </w:r>
                      <w:r w:rsidRPr="00B602C1">
                        <w:rPr>
                          <w:i/>
                          <w:iCs/>
                          <w:color w:val="000000"/>
                          <w:sz w:val="28"/>
                          <w:szCs w:val="28"/>
                        </w:rPr>
                        <w:t>, l’accueil télépho</w:t>
                      </w:r>
                      <w:r w:rsidR="005B0014" w:rsidRPr="00B602C1">
                        <w:rPr>
                          <w:i/>
                          <w:iCs/>
                          <w:color w:val="000000"/>
                          <w:sz w:val="28"/>
                          <w:szCs w:val="28"/>
                        </w:rPr>
                        <w:t>n</w:t>
                      </w:r>
                      <w:r w:rsidRPr="00B602C1">
                        <w:rPr>
                          <w:i/>
                          <w:iCs/>
                          <w:color w:val="000000"/>
                          <w:sz w:val="28"/>
                          <w:szCs w:val="28"/>
                        </w:rPr>
                        <w:t>ique deux matinées</w:t>
                      </w:r>
                      <w:r w:rsidR="00B602C1" w:rsidRPr="00B602C1">
                        <w:rPr>
                          <w:i/>
                          <w:iCs/>
                          <w:color w:val="000000"/>
                          <w:sz w:val="28"/>
                          <w:szCs w:val="28"/>
                        </w:rPr>
                        <w:t xml:space="preserve"> par semaine et </w:t>
                      </w:r>
                      <w:r w:rsidR="00302A64" w:rsidRPr="00B602C1">
                        <w:rPr>
                          <w:i/>
                          <w:iCs/>
                          <w:color w:val="000000"/>
                          <w:sz w:val="28"/>
                          <w:szCs w:val="28"/>
                        </w:rPr>
                        <w:t xml:space="preserve">le </w:t>
                      </w:r>
                      <w:r w:rsidR="005B0014" w:rsidRPr="00B602C1">
                        <w:rPr>
                          <w:i/>
                          <w:iCs/>
                          <w:color w:val="000000"/>
                          <w:sz w:val="28"/>
                          <w:szCs w:val="28"/>
                        </w:rPr>
                        <w:t xml:space="preserve">rappel les autres jours, et les nombreuses réponses données aux messages internet. </w:t>
                      </w:r>
                    </w:p>
                    <w:p w14:paraId="664E45C4" w14:textId="77777777" w:rsidR="005B0014" w:rsidRPr="00B602C1" w:rsidRDefault="005B0014" w:rsidP="005B0014">
                      <w:pPr>
                        <w:spacing w:line="276" w:lineRule="auto"/>
                        <w:ind w:firstLine="425"/>
                        <w:jc w:val="both"/>
                        <w:rPr>
                          <w:i/>
                          <w:iCs/>
                          <w:color w:val="000000"/>
                          <w:sz w:val="28"/>
                          <w:szCs w:val="28"/>
                        </w:rPr>
                      </w:pPr>
                    </w:p>
                    <w:p w14:paraId="55A21545" w14:textId="45A207E4" w:rsidR="005B0014" w:rsidRPr="00B602C1" w:rsidRDefault="005B0014" w:rsidP="005B0014">
                      <w:pPr>
                        <w:spacing w:line="276" w:lineRule="auto"/>
                        <w:ind w:firstLine="425"/>
                        <w:jc w:val="both"/>
                        <w:rPr>
                          <w:i/>
                          <w:iCs/>
                          <w:color w:val="000000"/>
                          <w:sz w:val="28"/>
                          <w:szCs w:val="28"/>
                        </w:rPr>
                      </w:pPr>
                      <w:r w:rsidRPr="00B602C1">
                        <w:rPr>
                          <w:i/>
                          <w:iCs/>
                          <w:color w:val="000000"/>
                          <w:sz w:val="28"/>
                          <w:szCs w:val="28"/>
                        </w:rPr>
                        <w:t xml:space="preserve">C’est dommage pour toute l’énergie déployée, </w:t>
                      </w:r>
                      <w:r w:rsidR="00E507A1" w:rsidRPr="00B602C1">
                        <w:rPr>
                          <w:i/>
                          <w:iCs/>
                          <w:color w:val="000000"/>
                          <w:sz w:val="28"/>
                          <w:szCs w:val="28"/>
                        </w:rPr>
                        <w:t>cependant</w:t>
                      </w:r>
                      <w:r w:rsidRPr="00B602C1">
                        <w:rPr>
                          <w:i/>
                          <w:iCs/>
                          <w:color w:val="000000"/>
                          <w:sz w:val="28"/>
                          <w:szCs w:val="28"/>
                        </w:rPr>
                        <w:t xml:space="preserve"> </w:t>
                      </w:r>
                      <w:r w:rsidR="00E507A1" w:rsidRPr="00B602C1">
                        <w:rPr>
                          <w:i/>
                          <w:iCs/>
                          <w:color w:val="000000"/>
                          <w:sz w:val="28"/>
                          <w:szCs w:val="28"/>
                        </w:rPr>
                        <w:t>l’équipe qui m’entoure est</w:t>
                      </w:r>
                      <w:r w:rsidRPr="00B602C1">
                        <w:rPr>
                          <w:i/>
                          <w:iCs/>
                          <w:color w:val="000000"/>
                          <w:sz w:val="28"/>
                          <w:szCs w:val="28"/>
                        </w:rPr>
                        <w:t xml:space="preserve"> décidée à continuer encore un peu notre bénévolat pour aider les personnes atteintes de fibromyalgie.</w:t>
                      </w:r>
                    </w:p>
                    <w:p w14:paraId="78413B4B" w14:textId="77777777" w:rsidR="00E507A1" w:rsidRPr="00B602C1" w:rsidRDefault="00E507A1" w:rsidP="00E507A1">
                      <w:pPr>
                        <w:spacing w:line="276" w:lineRule="auto"/>
                        <w:jc w:val="both"/>
                        <w:rPr>
                          <w:i/>
                          <w:iCs/>
                          <w:color w:val="000000"/>
                          <w:sz w:val="28"/>
                          <w:szCs w:val="28"/>
                        </w:rPr>
                      </w:pPr>
                    </w:p>
                    <w:p w14:paraId="2185411D" w14:textId="3C91C6C7" w:rsidR="00EC31D9" w:rsidRPr="00B602C1" w:rsidRDefault="00A4439B" w:rsidP="00B602C1">
                      <w:pPr>
                        <w:spacing w:line="276" w:lineRule="auto"/>
                        <w:ind w:firstLine="425"/>
                        <w:jc w:val="both"/>
                        <w:rPr>
                          <w:i/>
                          <w:iCs/>
                          <w:color w:val="000000"/>
                          <w:sz w:val="28"/>
                          <w:szCs w:val="28"/>
                        </w:rPr>
                      </w:pPr>
                      <w:r w:rsidRPr="00B602C1">
                        <w:rPr>
                          <w:i/>
                          <w:iCs/>
                          <w:color w:val="000000"/>
                          <w:sz w:val="28"/>
                          <w:szCs w:val="28"/>
                        </w:rPr>
                        <w:t>Amicalement</w:t>
                      </w:r>
                      <w:r w:rsidR="00B602C1">
                        <w:rPr>
                          <w:i/>
                          <w:iCs/>
                          <w:color w:val="000000"/>
                          <w:sz w:val="28"/>
                          <w:szCs w:val="28"/>
                        </w:rPr>
                        <w:t>,</w:t>
                      </w:r>
                    </w:p>
                    <w:p w14:paraId="372A6307" w14:textId="137594ED" w:rsidR="00EC31D9" w:rsidRPr="00B602C1" w:rsidRDefault="00E507A1" w:rsidP="005B0014">
                      <w:pPr>
                        <w:spacing w:line="276" w:lineRule="auto"/>
                        <w:ind w:left="709" w:firstLine="425"/>
                        <w:jc w:val="both"/>
                        <w:rPr>
                          <w:i/>
                          <w:iCs/>
                          <w:color w:val="000000"/>
                          <w:sz w:val="28"/>
                          <w:szCs w:val="28"/>
                        </w:rPr>
                      </w:pPr>
                      <w:r w:rsidRPr="00B602C1">
                        <w:rPr>
                          <w:i/>
                          <w:iCs/>
                          <w:color w:val="000000"/>
                          <w:sz w:val="28"/>
                          <w:szCs w:val="28"/>
                        </w:rPr>
                        <w:tab/>
                      </w:r>
                      <w:r w:rsidRPr="00B602C1">
                        <w:rPr>
                          <w:i/>
                          <w:iCs/>
                          <w:color w:val="000000"/>
                          <w:sz w:val="28"/>
                          <w:szCs w:val="28"/>
                        </w:rPr>
                        <w:tab/>
                      </w:r>
                      <w:r w:rsidRPr="00B602C1">
                        <w:rPr>
                          <w:i/>
                          <w:iCs/>
                          <w:color w:val="000000"/>
                          <w:sz w:val="28"/>
                          <w:szCs w:val="28"/>
                        </w:rPr>
                        <w:tab/>
                      </w:r>
                      <w:r w:rsidRPr="00B602C1">
                        <w:rPr>
                          <w:i/>
                          <w:iCs/>
                          <w:color w:val="000000"/>
                          <w:sz w:val="28"/>
                          <w:szCs w:val="28"/>
                        </w:rPr>
                        <w:tab/>
                      </w:r>
                      <w:r w:rsidRPr="00B602C1">
                        <w:rPr>
                          <w:i/>
                          <w:iCs/>
                          <w:color w:val="000000"/>
                          <w:sz w:val="28"/>
                          <w:szCs w:val="28"/>
                        </w:rPr>
                        <w:tab/>
                        <w:t>Martine GROSS</w:t>
                      </w:r>
                    </w:p>
                    <w:p w14:paraId="78A7BEE4" w14:textId="77777777" w:rsidR="00EC31D9" w:rsidRDefault="00EC31D9" w:rsidP="005979A6">
                      <w:pPr>
                        <w:spacing w:before="100" w:beforeAutospacing="1" w:after="100" w:afterAutospacing="1" w:line="276" w:lineRule="auto"/>
                        <w:ind w:left="709" w:firstLine="426"/>
                        <w:jc w:val="both"/>
                        <w:rPr>
                          <w:color w:val="000000"/>
                          <w:sz w:val="21"/>
                          <w:szCs w:val="21"/>
                        </w:rPr>
                      </w:pPr>
                    </w:p>
                    <w:p w14:paraId="4DE0B06F" w14:textId="77777777" w:rsidR="00EC31D9" w:rsidRDefault="00EC31D9" w:rsidP="005979A6">
                      <w:pPr>
                        <w:spacing w:before="100" w:beforeAutospacing="1" w:after="100" w:afterAutospacing="1" w:line="276" w:lineRule="auto"/>
                        <w:ind w:left="709" w:firstLine="426"/>
                        <w:jc w:val="both"/>
                        <w:rPr>
                          <w:color w:val="000000"/>
                          <w:sz w:val="21"/>
                          <w:szCs w:val="21"/>
                        </w:rPr>
                      </w:pPr>
                    </w:p>
                    <w:p w14:paraId="2B074A64" w14:textId="77777777" w:rsidR="00EC31D9" w:rsidRDefault="00EC31D9" w:rsidP="005979A6">
                      <w:pPr>
                        <w:spacing w:before="100" w:beforeAutospacing="1" w:after="100" w:afterAutospacing="1" w:line="276" w:lineRule="auto"/>
                        <w:ind w:left="709" w:firstLine="426"/>
                        <w:jc w:val="both"/>
                        <w:rPr>
                          <w:color w:val="000000"/>
                          <w:sz w:val="21"/>
                          <w:szCs w:val="21"/>
                        </w:rPr>
                      </w:pPr>
                    </w:p>
                    <w:p w14:paraId="7360DD0B" w14:textId="77777777" w:rsidR="00EC31D9" w:rsidRDefault="00EC31D9" w:rsidP="00E609AA">
                      <w:pPr>
                        <w:spacing w:before="100" w:beforeAutospacing="1" w:after="100" w:afterAutospacing="1" w:line="276" w:lineRule="auto"/>
                        <w:ind w:left="709" w:firstLine="426"/>
                        <w:jc w:val="both"/>
                        <w:rPr>
                          <w:color w:val="000000"/>
                          <w:sz w:val="21"/>
                          <w:szCs w:val="21"/>
                        </w:rPr>
                      </w:pPr>
                    </w:p>
                    <w:p w14:paraId="1966A785" w14:textId="77777777" w:rsidR="00EC31D9" w:rsidRDefault="00EC31D9" w:rsidP="00E609AA">
                      <w:pPr>
                        <w:spacing w:before="100" w:beforeAutospacing="1" w:after="100" w:afterAutospacing="1" w:line="276" w:lineRule="auto"/>
                        <w:ind w:left="709" w:firstLine="426"/>
                        <w:jc w:val="both"/>
                        <w:rPr>
                          <w:color w:val="000000"/>
                          <w:sz w:val="21"/>
                          <w:szCs w:val="21"/>
                        </w:rPr>
                      </w:pPr>
                    </w:p>
                    <w:p w14:paraId="2536D23C" w14:textId="77777777" w:rsidR="00EC31D9" w:rsidRDefault="00EC31D9" w:rsidP="00E609AA">
                      <w:pPr>
                        <w:spacing w:before="100" w:beforeAutospacing="1" w:after="100" w:afterAutospacing="1" w:line="276" w:lineRule="auto"/>
                        <w:ind w:left="709" w:firstLine="426"/>
                        <w:jc w:val="both"/>
                        <w:rPr>
                          <w:color w:val="000000"/>
                          <w:sz w:val="21"/>
                          <w:szCs w:val="21"/>
                        </w:rPr>
                      </w:pPr>
                    </w:p>
                    <w:p w14:paraId="2BEE3F25" w14:textId="12356380" w:rsidR="005B0A2E" w:rsidRPr="0015332A" w:rsidRDefault="0015332A" w:rsidP="00E609AA">
                      <w:pPr>
                        <w:spacing w:before="100" w:beforeAutospacing="1" w:after="100" w:afterAutospacing="1" w:line="276" w:lineRule="auto"/>
                        <w:ind w:left="709" w:firstLine="426"/>
                        <w:jc w:val="both"/>
                        <w:rPr>
                          <w:color w:val="000000"/>
                          <w:sz w:val="21"/>
                          <w:szCs w:val="21"/>
                        </w:rPr>
                      </w:pPr>
                      <w:r w:rsidRPr="0015332A">
                        <w:rPr>
                          <w:i/>
                          <w:iCs/>
                          <w:color w:val="000000"/>
                          <w:sz w:val="28"/>
                          <w:szCs w:val="28"/>
                        </w:rPr>
                        <w:t> Amicalement,</w:t>
                      </w:r>
                    </w:p>
                    <w:p w14:paraId="32C2D578" w14:textId="14DCBD3B" w:rsidR="009049FA" w:rsidRPr="0015332A" w:rsidRDefault="0015332A" w:rsidP="00E609AA">
                      <w:pPr>
                        <w:spacing w:line="360" w:lineRule="auto"/>
                        <w:ind w:left="709" w:firstLine="426"/>
                        <w:rPr>
                          <w:i/>
                          <w:sz w:val="28"/>
                          <w:szCs w:val="28"/>
                        </w:rPr>
                      </w:pPr>
                      <w:r>
                        <w:rPr>
                          <w:i/>
                        </w:rPr>
                        <w:tab/>
                      </w:r>
                      <w:r>
                        <w:rPr>
                          <w:i/>
                        </w:rPr>
                        <w:tab/>
                      </w:r>
                      <w:r>
                        <w:rPr>
                          <w:i/>
                        </w:rPr>
                        <w:tab/>
                      </w:r>
                      <w:r>
                        <w:rPr>
                          <w:i/>
                        </w:rPr>
                        <w:tab/>
                      </w:r>
                      <w:r w:rsidRPr="0015332A">
                        <w:rPr>
                          <w:i/>
                          <w:sz w:val="28"/>
                          <w:szCs w:val="28"/>
                        </w:rPr>
                        <w:t>Martine GROSS</w:t>
                      </w:r>
                    </w:p>
                    <w:p w14:paraId="06E44D11" w14:textId="77777777" w:rsidR="009049FA" w:rsidRDefault="009049FA" w:rsidP="00E609AA">
                      <w:pPr>
                        <w:spacing w:line="360" w:lineRule="auto"/>
                        <w:ind w:left="709" w:firstLine="426"/>
                      </w:pPr>
                    </w:p>
                    <w:p w14:paraId="1B48BA2C" w14:textId="77777777" w:rsidR="009049FA" w:rsidRDefault="009049FA" w:rsidP="00E609AA">
                      <w:pPr>
                        <w:spacing w:line="360" w:lineRule="auto"/>
                        <w:ind w:left="709" w:firstLine="426"/>
                      </w:pPr>
                    </w:p>
                    <w:p w14:paraId="501AE374" w14:textId="77777777" w:rsidR="009049FA" w:rsidRDefault="009049FA" w:rsidP="00E609AA">
                      <w:pPr>
                        <w:spacing w:line="360" w:lineRule="auto"/>
                        <w:ind w:left="709" w:firstLine="426"/>
                      </w:pPr>
                    </w:p>
                    <w:p w14:paraId="3294BF32" w14:textId="77777777" w:rsidR="009049FA" w:rsidRDefault="009049FA" w:rsidP="00E609AA">
                      <w:pPr>
                        <w:spacing w:line="360" w:lineRule="auto"/>
                        <w:ind w:left="709" w:firstLine="426"/>
                      </w:pPr>
                    </w:p>
                    <w:p w14:paraId="0F77A3C7" w14:textId="77777777" w:rsidR="009049FA" w:rsidRDefault="009049FA" w:rsidP="00E609AA">
                      <w:pPr>
                        <w:spacing w:line="360" w:lineRule="auto"/>
                        <w:ind w:left="709" w:firstLine="426"/>
                      </w:pPr>
                    </w:p>
                    <w:p w14:paraId="7BD2CF1F" w14:textId="77777777" w:rsidR="009049FA" w:rsidRDefault="009049FA" w:rsidP="00E609AA">
                      <w:pPr>
                        <w:spacing w:line="360" w:lineRule="auto"/>
                        <w:ind w:left="709"/>
                      </w:pPr>
                    </w:p>
                    <w:p w14:paraId="6160E38D" w14:textId="77777777" w:rsidR="009049FA" w:rsidRDefault="009049FA" w:rsidP="00E609AA">
                      <w:pPr>
                        <w:spacing w:line="360" w:lineRule="auto"/>
                        <w:ind w:left="709"/>
                      </w:pPr>
                    </w:p>
                    <w:p w14:paraId="5E999947" w14:textId="77777777" w:rsidR="009049FA" w:rsidRDefault="009049FA" w:rsidP="00E609AA">
                      <w:pPr>
                        <w:spacing w:line="360" w:lineRule="auto"/>
                        <w:ind w:left="709"/>
                      </w:pPr>
                    </w:p>
                    <w:p w14:paraId="459A1B06" w14:textId="77777777" w:rsidR="009049FA" w:rsidRDefault="009049FA" w:rsidP="00E609AA">
                      <w:pPr>
                        <w:spacing w:line="360" w:lineRule="auto"/>
                        <w:ind w:left="709"/>
                      </w:pPr>
                    </w:p>
                    <w:p w14:paraId="440B940A" w14:textId="77777777" w:rsidR="009049FA" w:rsidRDefault="009049FA" w:rsidP="00E609AA">
                      <w:pPr>
                        <w:spacing w:line="360" w:lineRule="auto"/>
                        <w:ind w:left="709"/>
                      </w:pPr>
                    </w:p>
                    <w:p w14:paraId="0B3B1BD4" w14:textId="77777777" w:rsidR="009049FA" w:rsidRDefault="009049FA" w:rsidP="00E609AA">
                      <w:pPr>
                        <w:spacing w:line="360" w:lineRule="auto"/>
                        <w:ind w:left="709"/>
                      </w:pPr>
                    </w:p>
                    <w:p w14:paraId="75A73F79" w14:textId="77777777" w:rsidR="009049FA" w:rsidRDefault="009049FA" w:rsidP="00E609AA">
                      <w:pPr>
                        <w:spacing w:line="360" w:lineRule="auto"/>
                        <w:ind w:left="709"/>
                      </w:pPr>
                    </w:p>
                    <w:p w14:paraId="2C3AEC49" w14:textId="77777777" w:rsidR="009049FA" w:rsidRDefault="009049FA" w:rsidP="00E609AA">
                      <w:pPr>
                        <w:spacing w:line="360" w:lineRule="auto"/>
                        <w:ind w:left="709"/>
                      </w:pPr>
                    </w:p>
                    <w:p w14:paraId="6B877293" w14:textId="77777777" w:rsidR="009049FA" w:rsidRDefault="009049FA" w:rsidP="00E609AA">
                      <w:pPr>
                        <w:spacing w:line="360" w:lineRule="auto"/>
                        <w:ind w:left="709"/>
                      </w:pPr>
                    </w:p>
                  </w:txbxContent>
                </v:textbox>
                <w10:wrap type="square"/>
              </v:shape>
            </w:pict>
          </mc:Fallback>
        </mc:AlternateContent>
      </w:r>
      <w:r w:rsidR="00A141E4" w:rsidRPr="00E041F7">
        <w:tab/>
      </w:r>
      <w:r w:rsidR="00A141E4" w:rsidRPr="00E041F7">
        <w:tab/>
      </w:r>
    </w:p>
    <w:p w14:paraId="48458E22" w14:textId="5C162590" w:rsidR="00A141E4" w:rsidRPr="00E041F7" w:rsidRDefault="00A141E4" w:rsidP="00D31188">
      <w:pPr>
        <w:tabs>
          <w:tab w:val="left" w:pos="567"/>
          <w:tab w:val="left" w:pos="1418"/>
          <w:tab w:val="center" w:pos="1740"/>
          <w:tab w:val="center" w:pos="2804"/>
          <w:tab w:val="center" w:pos="3924"/>
          <w:tab w:val="center" w:pos="4484"/>
          <w:tab w:val="center" w:pos="5044"/>
          <w:tab w:val="center" w:pos="5507"/>
          <w:tab w:val="center" w:pos="6660"/>
        </w:tabs>
        <w:spacing w:after="12"/>
        <w:ind w:right="284"/>
      </w:pPr>
    </w:p>
    <w:p w14:paraId="2A9A673B" w14:textId="334F2E48" w:rsidR="00BD3E88" w:rsidRPr="00E041F7" w:rsidRDefault="00BD3E88" w:rsidP="00596F5E">
      <w:pPr>
        <w:tabs>
          <w:tab w:val="center" w:pos="284"/>
          <w:tab w:val="center" w:pos="844"/>
          <w:tab w:val="center" w:pos="1740"/>
          <w:tab w:val="center" w:pos="2804"/>
          <w:tab w:val="center" w:pos="3924"/>
          <w:tab w:val="center" w:pos="4484"/>
          <w:tab w:val="center" w:pos="5044"/>
          <w:tab w:val="center" w:pos="5507"/>
          <w:tab w:val="center" w:pos="6660"/>
        </w:tabs>
        <w:spacing w:after="12"/>
        <w:ind w:right="284"/>
      </w:pPr>
    </w:p>
    <w:p w14:paraId="00771E9A" w14:textId="1411682C" w:rsidR="00BD3E88" w:rsidRPr="00E041F7" w:rsidRDefault="00BD3E88" w:rsidP="00827FFE">
      <w:pPr>
        <w:tabs>
          <w:tab w:val="center" w:pos="284"/>
          <w:tab w:val="center" w:pos="844"/>
          <w:tab w:val="center" w:pos="1740"/>
          <w:tab w:val="center" w:pos="2804"/>
          <w:tab w:val="center" w:pos="3924"/>
          <w:tab w:val="center" w:pos="4484"/>
          <w:tab w:val="center" w:pos="5044"/>
          <w:tab w:val="center" w:pos="5507"/>
          <w:tab w:val="center" w:pos="6660"/>
        </w:tabs>
        <w:spacing w:after="12"/>
        <w:ind w:left="709" w:right="284"/>
      </w:pPr>
    </w:p>
    <w:p w14:paraId="74DDA297" w14:textId="29AC0C7F" w:rsidR="00BD3E88" w:rsidRPr="00E041F7" w:rsidRDefault="00BD3E88" w:rsidP="00827FFE">
      <w:pPr>
        <w:tabs>
          <w:tab w:val="center" w:pos="284"/>
          <w:tab w:val="center" w:pos="844"/>
          <w:tab w:val="center" w:pos="1740"/>
          <w:tab w:val="center" w:pos="2804"/>
          <w:tab w:val="center" w:pos="3924"/>
          <w:tab w:val="center" w:pos="4484"/>
          <w:tab w:val="center" w:pos="5044"/>
          <w:tab w:val="center" w:pos="5507"/>
          <w:tab w:val="center" w:pos="6660"/>
        </w:tabs>
        <w:spacing w:after="12"/>
        <w:ind w:left="709" w:right="284"/>
      </w:pPr>
    </w:p>
    <w:p w14:paraId="01BFB90D" w14:textId="165D85AA" w:rsidR="00BD3E88" w:rsidRPr="00E041F7" w:rsidRDefault="00BD3E88" w:rsidP="00827FFE">
      <w:pPr>
        <w:tabs>
          <w:tab w:val="center" w:pos="284"/>
          <w:tab w:val="center" w:pos="844"/>
          <w:tab w:val="center" w:pos="1740"/>
          <w:tab w:val="center" w:pos="2804"/>
          <w:tab w:val="center" w:pos="3924"/>
          <w:tab w:val="center" w:pos="4484"/>
          <w:tab w:val="center" w:pos="5044"/>
          <w:tab w:val="center" w:pos="5507"/>
          <w:tab w:val="center" w:pos="6660"/>
        </w:tabs>
        <w:spacing w:after="12"/>
        <w:ind w:left="709" w:right="284"/>
      </w:pPr>
    </w:p>
    <w:p w14:paraId="332AD581" w14:textId="4963F52F" w:rsidR="00BD3E88" w:rsidRPr="00E041F7" w:rsidRDefault="00BD3E88" w:rsidP="00827FFE">
      <w:pPr>
        <w:tabs>
          <w:tab w:val="center" w:pos="284"/>
          <w:tab w:val="center" w:pos="844"/>
          <w:tab w:val="center" w:pos="1740"/>
          <w:tab w:val="center" w:pos="2804"/>
          <w:tab w:val="center" w:pos="3924"/>
          <w:tab w:val="center" w:pos="4484"/>
          <w:tab w:val="center" w:pos="5044"/>
          <w:tab w:val="center" w:pos="5507"/>
          <w:tab w:val="center" w:pos="6660"/>
        </w:tabs>
        <w:spacing w:after="12"/>
        <w:ind w:left="709" w:right="284"/>
      </w:pPr>
    </w:p>
    <w:p w14:paraId="0D4D8F09" w14:textId="1B0A0D93" w:rsidR="00BD3E88" w:rsidRPr="00E041F7" w:rsidRDefault="00BD3E88" w:rsidP="00827FFE">
      <w:pPr>
        <w:tabs>
          <w:tab w:val="center" w:pos="284"/>
          <w:tab w:val="center" w:pos="844"/>
          <w:tab w:val="center" w:pos="1740"/>
          <w:tab w:val="center" w:pos="2804"/>
          <w:tab w:val="center" w:pos="3924"/>
          <w:tab w:val="center" w:pos="4484"/>
          <w:tab w:val="center" w:pos="5044"/>
          <w:tab w:val="center" w:pos="5507"/>
          <w:tab w:val="center" w:pos="6660"/>
        </w:tabs>
        <w:spacing w:after="12"/>
        <w:ind w:left="709" w:right="284"/>
      </w:pPr>
    </w:p>
    <w:p w14:paraId="3313D4CD" w14:textId="4CC21017" w:rsidR="00BD3E88" w:rsidRPr="00E041F7" w:rsidRDefault="00BD3E88" w:rsidP="00596F5E">
      <w:pPr>
        <w:tabs>
          <w:tab w:val="center" w:pos="284"/>
          <w:tab w:val="center" w:pos="844"/>
          <w:tab w:val="center" w:pos="1740"/>
          <w:tab w:val="center" w:pos="2804"/>
          <w:tab w:val="center" w:pos="3924"/>
          <w:tab w:val="center" w:pos="4484"/>
          <w:tab w:val="center" w:pos="5044"/>
          <w:tab w:val="center" w:pos="5507"/>
          <w:tab w:val="center" w:pos="6660"/>
        </w:tabs>
        <w:spacing w:after="12"/>
        <w:ind w:right="284"/>
      </w:pPr>
    </w:p>
    <w:p w14:paraId="085ED37E" w14:textId="128D634C" w:rsidR="00E61311" w:rsidRPr="00E041F7" w:rsidRDefault="00E61311" w:rsidP="00596F5E">
      <w:pPr>
        <w:spacing w:line="259" w:lineRule="auto"/>
        <w:ind w:right="284"/>
        <w:rPr>
          <w:rStyle w:val="it55"/>
        </w:rPr>
      </w:pPr>
    </w:p>
    <w:p w14:paraId="109B4973" w14:textId="5F1D50E8" w:rsidR="00E61311" w:rsidRPr="00E041F7" w:rsidRDefault="00E61311" w:rsidP="00827FFE">
      <w:pPr>
        <w:pStyle w:val="p3"/>
        <w:shd w:val="clear" w:color="auto" w:fill="FFFFFF"/>
        <w:spacing w:before="0" w:beforeAutospacing="0" w:after="0" w:afterAutospacing="0" w:line="195" w:lineRule="atLeast"/>
        <w:ind w:left="709" w:right="284"/>
        <w:jc w:val="center"/>
        <w:rPr>
          <w:rStyle w:val="it55"/>
          <w:rFonts w:eastAsia="Calibri"/>
          <w:b/>
          <w:bCs/>
        </w:rPr>
      </w:pPr>
    </w:p>
    <w:p w14:paraId="196DFE6D" w14:textId="48682AB8" w:rsidR="00AE7877" w:rsidRPr="00E041F7" w:rsidRDefault="00B602C1" w:rsidP="00596F5E">
      <w:pPr>
        <w:spacing w:after="160" w:line="259" w:lineRule="auto"/>
        <w:rPr>
          <w:rFonts w:eastAsia="Calibri"/>
          <w:b/>
          <w:bCs/>
        </w:rPr>
      </w:pPr>
      <w:r w:rsidRPr="00056777">
        <w:rPr>
          <w:noProof/>
        </w:rPr>
        <w:drawing>
          <wp:anchor distT="0" distB="0" distL="114300" distR="114300" simplePos="0" relativeHeight="251650560" behindDoc="1" locked="0" layoutInCell="1" allowOverlap="1" wp14:anchorId="0919DE39" wp14:editId="655D065E">
            <wp:simplePos x="0" y="0"/>
            <wp:positionH relativeFrom="column">
              <wp:posOffset>1101725</wp:posOffset>
            </wp:positionH>
            <wp:positionV relativeFrom="page">
              <wp:posOffset>8616950</wp:posOffset>
            </wp:positionV>
            <wp:extent cx="1076325" cy="1044575"/>
            <wp:effectExtent l="0" t="0" r="3175" b="0"/>
            <wp:wrapTight wrapText="bothSides">
              <wp:wrapPolygon edited="0">
                <wp:start x="0" y="0"/>
                <wp:lineTo x="0" y="21272"/>
                <wp:lineTo x="21409" y="21272"/>
                <wp:lineTo x="21409" y="0"/>
                <wp:lineTo x="0" y="0"/>
              </wp:wrapPolygon>
            </wp:wrapTight>
            <wp:docPr id="9" name="Image 9" descr="OSX:Users:martinegross:Desktop: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X:Users:martinegross:Desktop:imag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32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777">
        <w:rPr>
          <w:rFonts w:eastAsia="Arial"/>
          <w:b/>
          <w:noProof/>
        </w:rPr>
        <mc:AlternateContent>
          <mc:Choice Requires="wps">
            <w:drawing>
              <wp:anchor distT="0" distB="0" distL="114300" distR="114300" simplePos="0" relativeHeight="251653632" behindDoc="0" locked="0" layoutInCell="1" allowOverlap="1" wp14:anchorId="5F011654" wp14:editId="4DB83E11">
                <wp:simplePos x="0" y="0"/>
                <wp:positionH relativeFrom="column">
                  <wp:posOffset>2505075</wp:posOffset>
                </wp:positionH>
                <wp:positionV relativeFrom="page">
                  <wp:posOffset>8524240</wp:posOffset>
                </wp:positionV>
                <wp:extent cx="3749040" cy="1300480"/>
                <wp:effectExtent l="0" t="0" r="10160" b="7620"/>
                <wp:wrapNone/>
                <wp:docPr id="12" name="Zone de texte 12"/>
                <wp:cNvGraphicFramePr/>
                <a:graphic xmlns:a="http://schemas.openxmlformats.org/drawingml/2006/main">
                  <a:graphicData uri="http://schemas.microsoft.com/office/word/2010/wordprocessingShape">
                    <wps:wsp>
                      <wps:cNvSpPr txBox="1"/>
                      <wps:spPr>
                        <a:xfrm>
                          <a:off x="0" y="0"/>
                          <a:ext cx="3749040" cy="1300480"/>
                        </a:xfrm>
                        <a:prstGeom prst="rect">
                          <a:avLst/>
                        </a:prstGeom>
                        <a:solidFill>
                          <a:schemeClr val="lt1"/>
                        </a:solidFill>
                        <a:ln w="6350">
                          <a:solidFill>
                            <a:prstClr val="black"/>
                          </a:solidFill>
                        </a:ln>
                      </wps:spPr>
                      <wps:txbx>
                        <w:txbxContent>
                          <w:p w14:paraId="1E27F1F1" w14:textId="4B106C1E" w:rsidR="00351B0B" w:rsidRPr="00EE7534" w:rsidRDefault="00351B0B" w:rsidP="00190E77">
                            <w:pPr>
                              <w:rPr>
                                <w:rFonts w:ascii="Arial Hebrew Scholar" w:hAnsi="Arial Hebrew Scholar" w:cs="Arial Hebrew Scholar"/>
                                <w:i/>
                                <w:sz w:val="28"/>
                                <w:szCs w:val="28"/>
                              </w:rPr>
                            </w:pPr>
                          </w:p>
                          <w:p w14:paraId="41628C28" w14:textId="2A7604D9" w:rsidR="00190E77" w:rsidRPr="00190E77" w:rsidRDefault="00190E77" w:rsidP="00A4439B">
                            <w:pPr>
                              <w:rPr>
                                <w:i/>
                                <w:iCs/>
                                <w:color w:val="16191F"/>
                                <w:sz w:val="28"/>
                                <w:szCs w:val="28"/>
                              </w:rPr>
                            </w:pPr>
                            <w:r w:rsidRPr="00190E77">
                              <w:rPr>
                                <w:i/>
                                <w:iCs/>
                                <w:color w:val="16191F"/>
                                <w:sz w:val="28"/>
                                <w:szCs w:val="28"/>
                              </w:rPr>
                              <w:t>L’amitié est toujours une douce responsabilité,</w:t>
                            </w:r>
                          </w:p>
                          <w:p w14:paraId="0046BAD4" w14:textId="77777777" w:rsidR="00A4439B" w:rsidRDefault="00A4439B" w:rsidP="00A4439B">
                            <w:pPr>
                              <w:rPr>
                                <w:i/>
                                <w:iCs/>
                                <w:color w:val="16191F"/>
                                <w:sz w:val="28"/>
                                <w:szCs w:val="28"/>
                              </w:rPr>
                            </w:pPr>
                          </w:p>
                          <w:p w14:paraId="1EF9D5AE" w14:textId="04099FDE" w:rsidR="00190E77" w:rsidRPr="00190E77" w:rsidRDefault="00190E77" w:rsidP="00A4439B">
                            <w:pPr>
                              <w:rPr>
                                <w:i/>
                                <w:iCs/>
                                <w:color w:val="16191F"/>
                                <w:sz w:val="28"/>
                                <w:szCs w:val="28"/>
                              </w:rPr>
                            </w:pPr>
                            <w:proofErr w:type="gramStart"/>
                            <w:r w:rsidRPr="00190E77">
                              <w:rPr>
                                <w:i/>
                                <w:iCs/>
                                <w:color w:val="16191F"/>
                                <w:sz w:val="28"/>
                                <w:szCs w:val="28"/>
                              </w:rPr>
                              <w:t>jamais</w:t>
                            </w:r>
                            <w:proofErr w:type="gramEnd"/>
                            <w:r w:rsidRPr="00190E77">
                              <w:rPr>
                                <w:i/>
                                <w:iCs/>
                                <w:color w:val="16191F"/>
                                <w:sz w:val="28"/>
                                <w:szCs w:val="28"/>
                              </w:rPr>
                              <w:t xml:space="preserve"> une opportunité.</w:t>
                            </w:r>
                          </w:p>
                          <w:p w14:paraId="43EEC034" w14:textId="77777777" w:rsidR="00190E77" w:rsidRPr="00190E77" w:rsidRDefault="00190E77" w:rsidP="00190E77">
                            <w:pPr>
                              <w:rPr>
                                <w:color w:val="16191F"/>
                                <w:sz w:val="28"/>
                                <w:szCs w:val="28"/>
                              </w:rPr>
                            </w:pPr>
                          </w:p>
                          <w:p w14:paraId="71873F80" w14:textId="77777777" w:rsidR="00190E77" w:rsidRPr="00190E77" w:rsidRDefault="00190E77" w:rsidP="00190E77">
                            <w:pPr>
                              <w:ind w:left="2160" w:firstLine="720"/>
                              <w:rPr>
                                <w:color w:val="16191F"/>
                                <w:sz w:val="28"/>
                                <w:szCs w:val="28"/>
                              </w:rPr>
                            </w:pPr>
                            <w:r w:rsidRPr="00190E77">
                              <w:rPr>
                                <w:color w:val="16191F"/>
                                <w:sz w:val="28"/>
                                <w:szCs w:val="28"/>
                              </w:rPr>
                              <w:t>Khalit Gibran, poète</w:t>
                            </w:r>
                          </w:p>
                          <w:p w14:paraId="50108BF8" w14:textId="4B333F7F" w:rsidR="00EE7534" w:rsidRPr="00EE7534" w:rsidRDefault="00EE7534" w:rsidP="00190E77">
                            <w:pPr>
                              <w:rPr>
                                <w:i/>
                              </w:rPr>
                            </w:pPr>
                            <w:r w:rsidRPr="00EE7534">
                              <w:rPr>
                                <w:b/>
                                <w:i/>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11654" id="Zone de texte 12" o:spid="_x0000_s1027" type="#_x0000_t202" style="position:absolute;margin-left:197.25pt;margin-top:671.2pt;width:295.2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" fillcolor="white [3201]" strokeweight=".5pt">
                <v:textbox>
                  <w:txbxContent>
                    <w:p w14:paraId="1E27F1F1" w14:textId="4B106C1E" w:rsidR="00351B0B" w:rsidRPr="00EE7534" w:rsidRDefault="00351B0B" w:rsidP="00190E77">
                      <w:pPr>
                        <w:rPr>
                          <w:rFonts w:ascii="Arial Hebrew Scholar" w:hAnsi="Arial Hebrew Scholar" w:cs="Arial Hebrew Scholar"/>
                          <w:i/>
                          <w:sz w:val="28"/>
                          <w:szCs w:val="28"/>
                        </w:rPr>
                      </w:pPr>
                    </w:p>
                    <w:p w14:paraId="41628C28" w14:textId="2A7604D9" w:rsidR="00190E77" w:rsidRPr="00190E77" w:rsidRDefault="00190E77" w:rsidP="00A4439B">
                      <w:pPr>
                        <w:rPr>
                          <w:i/>
                          <w:iCs/>
                          <w:color w:val="16191F"/>
                          <w:sz w:val="28"/>
                          <w:szCs w:val="28"/>
                        </w:rPr>
                      </w:pPr>
                      <w:r w:rsidRPr="00190E77">
                        <w:rPr>
                          <w:i/>
                          <w:iCs/>
                          <w:color w:val="16191F"/>
                          <w:sz w:val="28"/>
                          <w:szCs w:val="28"/>
                        </w:rPr>
                        <w:t>L’amitié est toujours une douce responsabilité,</w:t>
                      </w:r>
                    </w:p>
                    <w:p w14:paraId="0046BAD4" w14:textId="77777777" w:rsidR="00A4439B" w:rsidRDefault="00A4439B" w:rsidP="00A4439B">
                      <w:pPr>
                        <w:rPr>
                          <w:i/>
                          <w:iCs/>
                          <w:color w:val="16191F"/>
                          <w:sz w:val="28"/>
                          <w:szCs w:val="28"/>
                        </w:rPr>
                      </w:pPr>
                    </w:p>
                    <w:p w14:paraId="1EF9D5AE" w14:textId="04099FDE" w:rsidR="00190E77" w:rsidRPr="00190E77" w:rsidRDefault="00190E77" w:rsidP="00A4439B">
                      <w:pPr>
                        <w:rPr>
                          <w:i/>
                          <w:iCs/>
                          <w:color w:val="16191F"/>
                          <w:sz w:val="28"/>
                          <w:szCs w:val="28"/>
                        </w:rPr>
                      </w:pPr>
                      <w:proofErr w:type="gramStart"/>
                      <w:r w:rsidRPr="00190E77">
                        <w:rPr>
                          <w:i/>
                          <w:iCs/>
                          <w:color w:val="16191F"/>
                          <w:sz w:val="28"/>
                          <w:szCs w:val="28"/>
                        </w:rPr>
                        <w:t>jamais</w:t>
                      </w:r>
                      <w:proofErr w:type="gramEnd"/>
                      <w:r w:rsidRPr="00190E77">
                        <w:rPr>
                          <w:i/>
                          <w:iCs/>
                          <w:color w:val="16191F"/>
                          <w:sz w:val="28"/>
                          <w:szCs w:val="28"/>
                        </w:rPr>
                        <w:t xml:space="preserve"> une opportunité.</w:t>
                      </w:r>
                    </w:p>
                    <w:p w14:paraId="43EEC034" w14:textId="77777777" w:rsidR="00190E77" w:rsidRPr="00190E77" w:rsidRDefault="00190E77" w:rsidP="00190E77">
                      <w:pPr>
                        <w:rPr>
                          <w:color w:val="16191F"/>
                          <w:sz w:val="28"/>
                          <w:szCs w:val="28"/>
                        </w:rPr>
                      </w:pPr>
                    </w:p>
                    <w:p w14:paraId="71873F80" w14:textId="77777777" w:rsidR="00190E77" w:rsidRPr="00190E77" w:rsidRDefault="00190E77" w:rsidP="00190E77">
                      <w:pPr>
                        <w:ind w:left="2160" w:firstLine="720"/>
                        <w:rPr>
                          <w:color w:val="16191F"/>
                          <w:sz w:val="28"/>
                          <w:szCs w:val="28"/>
                        </w:rPr>
                      </w:pPr>
                      <w:r w:rsidRPr="00190E77">
                        <w:rPr>
                          <w:color w:val="16191F"/>
                          <w:sz w:val="28"/>
                          <w:szCs w:val="28"/>
                        </w:rPr>
                        <w:t>Khalit Gibran, poète</w:t>
                      </w:r>
                    </w:p>
                    <w:p w14:paraId="50108BF8" w14:textId="4B333F7F" w:rsidR="00EE7534" w:rsidRPr="00EE7534" w:rsidRDefault="00EE7534" w:rsidP="00190E77">
                      <w:pPr>
                        <w:rPr>
                          <w:i/>
                        </w:rPr>
                      </w:pPr>
                      <w:r w:rsidRPr="00EE7534">
                        <w:rPr>
                          <w:b/>
                          <w:i/>
                        </w:rPr>
                        <w:tab/>
                      </w:r>
                    </w:p>
                  </w:txbxContent>
                </v:textbox>
                <w10:wrap anchory="page"/>
              </v:shape>
            </w:pict>
          </mc:Fallback>
        </mc:AlternateContent>
      </w:r>
      <w:r w:rsidR="00AE7877" w:rsidRPr="00E041F7">
        <w:br w:type="page"/>
      </w:r>
    </w:p>
    <w:p w14:paraId="3AF07B7A" w14:textId="208B3170" w:rsidR="000C154B" w:rsidRPr="00241FCD" w:rsidRDefault="00E609AA" w:rsidP="004D01C3">
      <w:pPr>
        <w:tabs>
          <w:tab w:val="left" w:pos="567"/>
          <w:tab w:val="left" w:pos="1701"/>
          <w:tab w:val="center" w:pos="1740"/>
          <w:tab w:val="left" w:pos="2268"/>
          <w:tab w:val="center" w:pos="2804"/>
          <w:tab w:val="center" w:pos="3924"/>
          <w:tab w:val="center" w:pos="5044"/>
          <w:tab w:val="center" w:pos="5670"/>
          <w:tab w:val="left" w:pos="6379"/>
          <w:tab w:val="center" w:pos="6804"/>
          <w:tab w:val="left" w:pos="7371"/>
          <w:tab w:val="left" w:pos="7655"/>
        </w:tabs>
        <w:spacing w:after="12"/>
        <w:ind w:left="709" w:right="284"/>
      </w:pPr>
      <w:r w:rsidRPr="00056777">
        <w:rPr>
          <w:noProof/>
        </w:rPr>
        <w:lastRenderedPageBreak/>
        <w:drawing>
          <wp:anchor distT="0" distB="0" distL="114300" distR="114300" simplePos="0" relativeHeight="251674112" behindDoc="1" locked="0" layoutInCell="1" allowOverlap="0" wp14:anchorId="55C2C02E" wp14:editId="4978A9FF">
            <wp:simplePos x="0" y="0"/>
            <wp:positionH relativeFrom="margin">
              <wp:posOffset>5441315</wp:posOffset>
            </wp:positionH>
            <wp:positionV relativeFrom="margin">
              <wp:posOffset>-133985</wp:posOffset>
            </wp:positionV>
            <wp:extent cx="914400" cy="1003300"/>
            <wp:effectExtent l="0" t="0" r="0" b="0"/>
            <wp:wrapTight wrapText="bothSides">
              <wp:wrapPolygon edited="0">
                <wp:start x="0" y="0"/>
                <wp:lineTo x="0" y="21327"/>
                <wp:lineTo x="21300" y="21327"/>
                <wp:lineTo x="21300" y="0"/>
                <wp:lineTo x="0" y="0"/>
              </wp:wrapPolygon>
            </wp:wrapTight>
            <wp:docPr id="4"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5"/>
                    <a:stretch>
                      <a:fillRect/>
                    </a:stretch>
                  </pic:blipFill>
                  <pic:spPr>
                    <a:xfrm>
                      <a:off x="0" y="0"/>
                      <a:ext cx="914400" cy="1003300"/>
                    </a:xfrm>
                    <a:prstGeom prst="rect">
                      <a:avLst/>
                    </a:prstGeom>
                  </pic:spPr>
                </pic:pic>
              </a:graphicData>
            </a:graphic>
          </wp:anchor>
        </w:drawing>
      </w:r>
      <w:r w:rsidR="005B6208" w:rsidRPr="00E041F7">
        <w:tab/>
      </w:r>
      <w:r w:rsidR="000C154B" w:rsidRPr="00056777">
        <w:rPr>
          <w:rStyle w:val="it55"/>
          <w:rFonts w:eastAsia="Calibri"/>
          <w:b/>
          <w:bCs/>
        </w:rPr>
        <w:t>Le coin des petites</w:t>
      </w:r>
      <w:r w:rsidR="000C154B" w:rsidRPr="00056777">
        <w:rPr>
          <w:rStyle w:val="apple-converted-space"/>
          <w:b/>
          <w:color w:val="000000"/>
        </w:rPr>
        <w:t> </w:t>
      </w:r>
      <w:r w:rsidR="000C154B" w:rsidRPr="00056777">
        <w:rPr>
          <w:rStyle w:val="it56"/>
          <w:b/>
        </w:rPr>
        <w:t>abeilles</w:t>
      </w:r>
      <w:r>
        <w:rPr>
          <w:rStyle w:val="it56"/>
          <w:b/>
        </w:rPr>
        <w:tab/>
      </w:r>
      <w:r>
        <w:rPr>
          <w:rStyle w:val="it56"/>
          <w:b/>
        </w:rPr>
        <w:tab/>
      </w:r>
      <w:r>
        <w:rPr>
          <w:rStyle w:val="it56"/>
          <w:b/>
        </w:rPr>
        <w:tab/>
      </w:r>
    </w:p>
    <w:p w14:paraId="2F74BECA" w14:textId="77777777" w:rsidR="006F49F1" w:rsidRPr="00056777" w:rsidRDefault="006F49F1" w:rsidP="004D01C3">
      <w:pPr>
        <w:ind w:left="709" w:right="284"/>
      </w:pPr>
    </w:p>
    <w:p w14:paraId="4E7C2F1C" w14:textId="24BE3499" w:rsidR="006F49F1" w:rsidRPr="00241FCD" w:rsidRDefault="00875C0A" w:rsidP="000E03EE">
      <w:pPr>
        <w:ind w:left="720" w:right="426"/>
        <w:rPr>
          <w:u w:val="single"/>
        </w:rPr>
      </w:pPr>
      <w:r w:rsidRPr="00241FCD">
        <w:rPr>
          <w:u w:val="single"/>
        </w:rPr>
        <w:t>Janvier 2023 :</w:t>
      </w:r>
    </w:p>
    <w:p w14:paraId="7AD5309D" w14:textId="77777777" w:rsidR="00875C0A" w:rsidRPr="00056777" w:rsidRDefault="00875C0A" w:rsidP="000E03EE">
      <w:pPr>
        <w:ind w:left="709" w:right="426"/>
      </w:pPr>
    </w:p>
    <w:p w14:paraId="14C2B48C" w14:textId="5BB025A6" w:rsidR="000C1069" w:rsidRPr="003815CF" w:rsidRDefault="000B0819" w:rsidP="000E03EE">
      <w:pPr>
        <w:pStyle w:val="Paragraphedeliste"/>
        <w:numPr>
          <w:ilvl w:val="0"/>
          <w:numId w:val="15"/>
        </w:numPr>
        <w:ind w:right="426"/>
        <w:rPr>
          <w:lang w:val="fr-FR"/>
        </w:rPr>
      </w:pPr>
      <w:r w:rsidRPr="003815CF">
        <w:rPr>
          <w:lang w:val="fr-FR"/>
        </w:rPr>
        <w:t>Présentation des vœux de fin d’année par mail aux adhérents dont nous avons le</w:t>
      </w:r>
      <w:r w:rsidR="00E51F82">
        <w:rPr>
          <w:lang w:val="fr-FR"/>
        </w:rPr>
        <w:t>s</w:t>
      </w:r>
      <w:r w:rsidR="000E03EE" w:rsidRPr="003815CF">
        <w:rPr>
          <w:lang w:val="fr-FR"/>
        </w:rPr>
        <w:t xml:space="preserve"> coordonnées électroniques      </w:t>
      </w:r>
    </w:p>
    <w:p w14:paraId="66F9A97D" w14:textId="23A58CA7" w:rsidR="000B0819" w:rsidRPr="00056777" w:rsidRDefault="000B0819" w:rsidP="000E03EE">
      <w:pPr>
        <w:pStyle w:val="Paragraphedeliste"/>
        <w:numPr>
          <w:ilvl w:val="0"/>
          <w:numId w:val="15"/>
        </w:numPr>
        <w:ind w:right="426"/>
        <w:rPr>
          <w:lang w:val="fr-FR"/>
        </w:rPr>
      </w:pPr>
      <w:r w:rsidRPr="00056777">
        <w:rPr>
          <w:lang w:val="fr-FR"/>
        </w:rPr>
        <w:t>Envoi des reçus fiscaux et invitation à l’Assemblée Générale par courrier</w:t>
      </w:r>
    </w:p>
    <w:p w14:paraId="32F500B1" w14:textId="77777777" w:rsidR="00875C0A" w:rsidRPr="00056777" w:rsidRDefault="00875C0A" w:rsidP="004D01C3">
      <w:pPr>
        <w:ind w:left="709" w:right="426"/>
      </w:pPr>
    </w:p>
    <w:p w14:paraId="1B25B112" w14:textId="50F403C3" w:rsidR="008F0E30" w:rsidRPr="00241FCD" w:rsidRDefault="00875C0A" w:rsidP="004D01C3">
      <w:pPr>
        <w:ind w:left="709" w:right="426"/>
        <w:rPr>
          <w:u w:val="single"/>
        </w:rPr>
      </w:pPr>
      <w:r w:rsidRPr="00241FCD">
        <w:rPr>
          <w:u w:val="single"/>
        </w:rPr>
        <w:t>Février</w:t>
      </w:r>
      <w:r w:rsidR="000B0819" w:rsidRPr="00241FCD">
        <w:rPr>
          <w:u w:val="single"/>
        </w:rPr>
        <w:t xml:space="preserve"> : </w:t>
      </w:r>
    </w:p>
    <w:p w14:paraId="29679B37" w14:textId="77777777" w:rsidR="000B0819" w:rsidRPr="00056777" w:rsidRDefault="000B0819" w:rsidP="004D01C3">
      <w:pPr>
        <w:ind w:left="709" w:right="426"/>
      </w:pPr>
    </w:p>
    <w:p w14:paraId="2E5C9D19" w14:textId="68979F45" w:rsidR="000B0819" w:rsidRPr="00056777" w:rsidRDefault="000B0819" w:rsidP="000E03EE">
      <w:pPr>
        <w:pStyle w:val="Paragraphedeliste"/>
        <w:numPr>
          <w:ilvl w:val="0"/>
          <w:numId w:val="15"/>
        </w:numPr>
        <w:ind w:right="426"/>
      </w:pPr>
      <w:proofErr w:type="spellStart"/>
      <w:r w:rsidRPr="00056777">
        <w:t>Préparation</w:t>
      </w:r>
      <w:proofErr w:type="spellEnd"/>
      <w:r w:rsidR="000E03EE">
        <w:t xml:space="preserve"> </w:t>
      </w:r>
      <w:r w:rsidRPr="00056777">
        <w:t>d</w:t>
      </w:r>
      <w:r w:rsidR="00CD25D3" w:rsidRPr="00056777">
        <w:t xml:space="preserve">e </w:t>
      </w:r>
      <w:proofErr w:type="spellStart"/>
      <w:r w:rsidR="00CD25D3" w:rsidRPr="00056777">
        <w:t>l’</w:t>
      </w:r>
      <w:r w:rsidR="000C1069">
        <w:t>A</w:t>
      </w:r>
      <w:r w:rsidR="00CD25D3" w:rsidRPr="00056777">
        <w:t>ssemblée</w:t>
      </w:r>
      <w:proofErr w:type="spellEnd"/>
      <w:r w:rsidR="00CD25D3" w:rsidRPr="00056777">
        <w:t xml:space="preserve"> </w:t>
      </w:r>
      <w:r w:rsidR="00241FCD">
        <w:t>Générale</w:t>
      </w:r>
    </w:p>
    <w:p w14:paraId="4A03F820" w14:textId="7494F2C8" w:rsidR="00CD25D3" w:rsidRPr="00056777" w:rsidRDefault="00CD25D3" w:rsidP="000E03EE">
      <w:pPr>
        <w:pStyle w:val="Paragraphedeliste"/>
        <w:numPr>
          <w:ilvl w:val="0"/>
          <w:numId w:val="15"/>
        </w:numPr>
        <w:ind w:right="426"/>
      </w:pPr>
      <w:r w:rsidRPr="00056777">
        <w:t xml:space="preserve">Conseil </w:t>
      </w:r>
      <w:proofErr w:type="spellStart"/>
      <w:r w:rsidRPr="00056777">
        <w:t>d</w:t>
      </w:r>
      <w:r w:rsidR="000E03EE">
        <w:t>’a</w:t>
      </w:r>
      <w:r w:rsidRPr="00056777">
        <w:t>dministration</w:t>
      </w:r>
      <w:proofErr w:type="spellEnd"/>
    </w:p>
    <w:p w14:paraId="09FA04C0" w14:textId="5AEC1280" w:rsidR="00CD25D3" w:rsidRPr="00241FCD" w:rsidRDefault="00CD25D3" w:rsidP="000E03EE">
      <w:pPr>
        <w:pStyle w:val="Paragraphedeliste"/>
        <w:numPr>
          <w:ilvl w:val="0"/>
          <w:numId w:val="15"/>
        </w:numPr>
        <w:ind w:right="426"/>
        <w:rPr>
          <w:lang w:val="fr-FR"/>
        </w:rPr>
      </w:pPr>
      <w:r w:rsidRPr="00241FCD">
        <w:rPr>
          <w:lang w:val="fr-FR"/>
        </w:rPr>
        <w:t>Mise en place de la page Facebook</w:t>
      </w:r>
    </w:p>
    <w:p w14:paraId="30C45928" w14:textId="6C7BF7F5" w:rsidR="00CD25D3" w:rsidRPr="00056777" w:rsidRDefault="00CD25D3" w:rsidP="000E03EE">
      <w:pPr>
        <w:pStyle w:val="Paragraphedeliste"/>
        <w:numPr>
          <w:ilvl w:val="0"/>
          <w:numId w:val="15"/>
        </w:numPr>
        <w:ind w:right="426"/>
      </w:pPr>
      <w:r w:rsidRPr="00056777">
        <w:t>Réunion de travail</w:t>
      </w:r>
      <w:r w:rsidR="00C810D8">
        <w:t xml:space="preserve"> </w:t>
      </w:r>
      <w:r w:rsidRPr="00056777">
        <w:t>/</w:t>
      </w:r>
      <w:r w:rsidR="00C810D8">
        <w:t xml:space="preserve"> </w:t>
      </w:r>
      <w:proofErr w:type="spellStart"/>
      <w:r w:rsidRPr="00056777">
        <w:t>cour</w:t>
      </w:r>
      <w:r w:rsidR="00C810D8">
        <w:t>r</w:t>
      </w:r>
      <w:r w:rsidRPr="00056777">
        <w:t>ier</w:t>
      </w:r>
      <w:proofErr w:type="spellEnd"/>
    </w:p>
    <w:p w14:paraId="458C56AB" w14:textId="77777777" w:rsidR="00875C0A" w:rsidRPr="00056777" w:rsidRDefault="00875C0A" w:rsidP="004D01C3">
      <w:pPr>
        <w:ind w:left="709" w:right="426"/>
      </w:pPr>
    </w:p>
    <w:p w14:paraId="19898437" w14:textId="7E215A9B" w:rsidR="00875C0A" w:rsidRDefault="00875C0A" w:rsidP="004D01C3">
      <w:pPr>
        <w:ind w:left="709" w:right="426"/>
        <w:rPr>
          <w:u w:val="single"/>
        </w:rPr>
      </w:pPr>
      <w:r w:rsidRPr="00241FCD">
        <w:rPr>
          <w:u w:val="single"/>
        </w:rPr>
        <w:t>Mars</w:t>
      </w:r>
      <w:r w:rsidR="00960AC2" w:rsidRPr="00241FCD">
        <w:rPr>
          <w:u w:val="single"/>
        </w:rPr>
        <w:t> :</w:t>
      </w:r>
    </w:p>
    <w:p w14:paraId="15380236" w14:textId="46C558BB" w:rsidR="00CD25D3" w:rsidRPr="00056777" w:rsidRDefault="00CD25D3" w:rsidP="004D01C3">
      <w:pPr>
        <w:ind w:left="709" w:right="426"/>
      </w:pPr>
    </w:p>
    <w:p w14:paraId="1E4EB470" w14:textId="766AC718" w:rsidR="00CD25D3" w:rsidRPr="00056777" w:rsidRDefault="00CD25D3" w:rsidP="000E1671">
      <w:pPr>
        <w:pStyle w:val="Paragraphedeliste"/>
        <w:numPr>
          <w:ilvl w:val="0"/>
          <w:numId w:val="15"/>
        </w:numPr>
        <w:ind w:right="426"/>
      </w:pPr>
      <w:proofErr w:type="spellStart"/>
      <w:r w:rsidRPr="00056777">
        <w:t>Révision</w:t>
      </w:r>
      <w:proofErr w:type="spellEnd"/>
      <w:r w:rsidRPr="00056777">
        <w:t xml:space="preserve"> des </w:t>
      </w:r>
      <w:proofErr w:type="spellStart"/>
      <w:r w:rsidRPr="00056777">
        <w:t>comptes</w:t>
      </w:r>
      <w:proofErr w:type="spellEnd"/>
      <w:r w:rsidRPr="00056777">
        <w:t xml:space="preserve"> financiers</w:t>
      </w:r>
    </w:p>
    <w:p w14:paraId="09025DD8" w14:textId="64D942CB" w:rsidR="00CD25D3" w:rsidRDefault="00CD25D3" w:rsidP="000E1671">
      <w:pPr>
        <w:pStyle w:val="Paragraphedeliste"/>
        <w:numPr>
          <w:ilvl w:val="0"/>
          <w:numId w:val="15"/>
        </w:numPr>
        <w:ind w:right="426"/>
      </w:pPr>
      <w:r w:rsidRPr="00056777">
        <w:t>Assemblée Générale à Colmar</w:t>
      </w:r>
    </w:p>
    <w:p w14:paraId="6581D66A" w14:textId="77777777" w:rsidR="00E609AA" w:rsidRDefault="00CD25D3" w:rsidP="000E1671">
      <w:pPr>
        <w:pStyle w:val="Paragraphedeliste"/>
        <w:numPr>
          <w:ilvl w:val="0"/>
          <w:numId w:val="15"/>
        </w:numPr>
        <w:ind w:right="426"/>
        <w:rPr>
          <w:lang w:val="fr-FR"/>
        </w:rPr>
      </w:pPr>
      <w:r w:rsidRPr="00241FCD">
        <w:rPr>
          <w:lang w:val="fr-FR"/>
        </w:rPr>
        <w:t xml:space="preserve">Conférence </w:t>
      </w:r>
      <w:r w:rsidR="00402C61" w:rsidRPr="00241FCD">
        <w:rPr>
          <w:lang w:val="fr-FR"/>
        </w:rPr>
        <w:t>à Colmar, intervenant</w:t>
      </w:r>
      <w:r w:rsidRPr="00241FCD">
        <w:rPr>
          <w:lang w:val="fr-FR"/>
        </w:rPr>
        <w:t xml:space="preserve"> Monsieur Thomas SOETE</w:t>
      </w:r>
      <w:r w:rsidR="000C1069">
        <w:rPr>
          <w:lang w:val="fr-FR"/>
        </w:rPr>
        <w:t xml:space="preserve">, </w:t>
      </w:r>
    </w:p>
    <w:p w14:paraId="4CBF7262" w14:textId="0E3C8DC1" w:rsidR="00CD25D3" w:rsidRPr="00241FCD" w:rsidRDefault="00E609AA" w:rsidP="00E609AA">
      <w:pPr>
        <w:pStyle w:val="Paragraphedeliste"/>
        <w:ind w:left="1080" w:right="426" w:firstLine="0"/>
        <w:rPr>
          <w:lang w:val="fr-FR"/>
        </w:rPr>
      </w:pPr>
      <w:r>
        <w:rPr>
          <w:noProof/>
        </w:rPr>
        <w:drawing>
          <wp:anchor distT="0" distB="0" distL="114300" distR="114300" simplePos="0" relativeHeight="251662848" behindDoc="1" locked="0" layoutInCell="1" allowOverlap="1" wp14:anchorId="33938EDE" wp14:editId="3D35D88E">
            <wp:simplePos x="0" y="0"/>
            <wp:positionH relativeFrom="column">
              <wp:posOffset>3488055</wp:posOffset>
            </wp:positionH>
            <wp:positionV relativeFrom="paragraph">
              <wp:posOffset>187325</wp:posOffset>
            </wp:positionV>
            <wp:extent cx="3704590" cy="2776220"/>
            <wp:effectExtent l="0" t="0" r="3810" b="5080"/>
            <wp:wrapTight wrapText="bothSides">
              <wp:wrapPolygon edited="0">
                <wp:start x="0" y="0"/>
                <wp:lineTo x="0" y="21541"/>
                <wp:lineTo x="21548" y="21541"/>
                <wp:lineTo x="21548" y="0"/>
                <wp:lineTo x="0" y="0"/>
              </wp:wrapPolygon>
            </wp:wrapTight>
            <wp:docPr id="38778263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782638" name="Image 387782638"/>
                    <pic:cNvPicPr/>
                  </pic:nvPicPr>
                  <pic:blipFill>
                    <a:blip r:embed="rId16"/>
                    <a:stretch>
                      <a:fillRect/>
                    </a:stretch>
                  </pic:blipFill>
                  <pic:spPr>
                    <a:xfrm>
                      <a:off x="0" y="0"/>
                      <a:ext cx="3704590" cy="2776220"/>
                    </a:xfrm>
                    <a:prstGeom prst="rect">
                      <a:avLst/>
                    </a:prstGeom>
                  </pic:spPr>
                </pic:pic>
              </a:graphicData>
            </a:graphic>
            <wp14:sizeRelH relativeFrom="page">
              <wp14:pctWidth>0</wp14:pctWidth>
            </wp14:sizeRelH>
            <wp14:sizeRelV relativeFrom="page">
              <wp14:pctHeight>0</wp14:pctHeight>
            </wp14:sizeRelV>
          </wp:anchor>
        </w:drawing>
      </w:r>
      <w:r w:rsidR="000C1069" w:rsidRPr="000C1069">
        <w:rPr>
          <w:lang w:val="fr-FR"/>
        </w:rPr>
        <w:t>40 personnes présentes</w:t>
      </w:r>
    </w:p>
    <w:p w14:paraId="2ED294B9" w14:textId="0EE1F9E5" w:rsidR="00875C0A" w:rsidRPr="00056777" w:rsidRDefault="00875C0A" w:rsidP="004D01C3">
      <w:pPr>
        <w:ind w:left="709" w:right="426"/>
      </w:pPr>
    </w:p>
    <w:p w14:paraId="6BC6CB3A" w14:textId="1053DA7B" w:rsidR="00875C0A" w:rsidRDefault="00875C0A" w:rsidP="004D01C3">
      <w:pPr>
        <w:ind w:left="709" w:right="426"/>
        <w:rPr>
          <w:u w:val="single"/>
        </w:rPr>
      </w:pPr>
      <w:r w:rsidRPr="00241FCD">
        <w:rPr>
          <w:u w:val="single"/>
        </w:rPr>
        <w:t>Avril</w:t>
      </w:r>
      <w:r w:rsidR="004D01C3">
        <w:rPr>
          <w:u w:val="single"/>
        </w:rPr>
        <w:t> :</w:t>
      </w:r>
    </w:p>
    <w:p w14:paraId="58643848" w14:textId="77777777" w:rsidR="00D42135" w:rsidRDefault="00D42135" w:rsidP="004D01C3">
      <w:pPr>
        <w:ind w:left="709" w:right="426"/>
        <w:rPr>
          <w:u w:val="single"/>
        </w:rPr>
      </w:pPr>
    </w:p>
    <w:p w14:paraId="6387CA5E" w14:textId="0618BD6D" w:rsidR="004D01C3" w:rsidRDefault="004D01C3" w:rsidP="000E1671">
      <w:pPr>
        <w:pStyle w:val="Paragraphedeliste"/>
        <w:numPr>
          <w:ilvl w:val="0"/>
          <w:numId w:val="15"/>
        </w:numPr>
        <w:ind w:right="426"/>
        <w:rPr>
          <w:lang w:val="fr-FR"/>
        </w:rPr>
      </w:pPr>
      <w:r>
        <w:rPr>
          <w:lang w:val="fr-FR"/>
        </w:rPr>
        <w:t>Mise sous plis Lien N° 46</w:t>
      </w:r>
    </w:p>
    <w:p w14:paraId="0F29A91A" w14:textId="4EA4E4A2" w:rsidR="004D01C3" w:rsidRDefault="004D01C3" w:rsidP="000E1671">
      <w:pPr>
        <w:pStyle w:val="Paragraphedeliste"/>
        <w:numPr>
          <w:ilvl w:val="0"/>
          <w:numId w:val="15"/>
        </w:numPr>
        <w:ind w:right="426"/>
        <w:rPr>
          <w:lang w:val="fr-FR"/>
        </w:rPr>
      </w:pPr>
      <w:r>
        <w:rPr>
          <w:lang w:val="fr-FR"/>
        </w:rPr>
        <w:t xml:space="preserve">Organisation de la conférence  </w:t>
      </w:r>
    </w:p>
    <w:p w14:paraId="5EB461A7" w14:textId="0FA128E6" w:rsidR="004D01C3" w:rsidRPr="000E1671" w:rsidRDefault="004D01C3" w:rsidP="000E1671">
      <w:pPr>
        <w:pStyle w:val="Paragraphedeliste"/>
        <w:numPr>
          <w:ilvl w:val="0"/>
          <w:numId w:val="15"/>
        </w:numPr>
        <w:ind w:right="426"/>
        <w:rPr>
          <w:lang w:val="fr-FR"/>
        </w:rPr>
      </w:pPr>
      <w:r w:rsidRPr="000E1671">
        <w:rPr>
          <w:lang w:val="fr-FR"/>
        </w:rPr>
        <w:t xml:space="preserve">Conférence à Lingolsheim : présentation du centre de cure de </w:t>
      </w:r>
      <w:proofErr w:type="spellStart"/>
      <w:r w:rsidRPr="000E1671">
        <w:rPr>
          <w:lang w:val="fr-FR"/>
        </w:rPr>
        <w:t>Morsbronn</w:t>
      </w:r>
      <w:proofErr w:type="spellEnd"/>
      <w:r w:rsidRPr="000E1671">
        <w:rPr>
          <w:lang w:val="fr-FR"/>
        </w:rPr>
        <w:t xml:space="preserve"> les Bains, 80 personnes présentes</w:t>
      </w:r>
    </w:p>
    <w:p w14:paraId="5DDAE527" w14:textId="0B02DA84" w:rsidR="004D01C3" w:rsidRPr="00056777" w:rsidRDefault="004D01C3" w:rsidP="004D01C3">
      <w:pPr>
        <w:ind w:right="426"/>
      </w:pPr>
    </w:p>
    <w:p w14:paraId="2D0EC9BF" w14:textId="15ABC690" w:rsidR="00875C0A" w:rsidRPr="00241FCD" w:rsidRDefault="00875C0A" w:rsidP="004D01C3">
      <w:pPr>
        <w:ind w:left="709" w:right="426"/>
        <w:rPr>
          <w:u w:val="single"/>
        </w:rPr>
      </w:pPr>
      <w:r w:rsidRPr="00241FCD">
        <w:rPr>
          <w:u w:val="single"/>
        </w:rPr>
        <w:t>Mai</w:t>
      </w:r>
      <w:r w:rsidR="00960AC2" w:rsidRPr="00241FCD">
        <w:rPr>
          <w:u w:val="single"/>
        </w:rPr>
        <w:t> :</w:t>
      </w:r>
    </w:p>
    <w:p w14:paraId="44684644" w14:textId="77777777" w:rsidR="00402C61" w:rsidRPr="00056777" w:rsidRDefault="00402C61" w:rsidP="004D01C3">
      <w:pPr>
        <w:ind w:left="709" w:right="426"/>
      </w:pPr>
    </w:p>
    <w:p w14:paraId="1E7B8741" w14:textId="0056DACB" w:rsidR="00402C61" w:rsidRPr="00524D12" w:rsidRDefault="00402C61" w:rsidP="00524D12">
      <w:pPr>
        <w:pStyle w:val="Paragraphedeliste"/>
        <w:numPr>
          <w:ilvl w:val="0"/>
          <w:numId w:val="15"/>
        </w:numPr>
        <w:ind w:right="425"/>
        <w:rPr>
          <w:lang w:val="fr-FR"/>
        </w:rPr>
      </w:pPr>
      <w:r w:rsidRPr="00524D12">
        <w:rPr>
          <w:lang w:val="fr-FR"/>
        </w:rPr>
        <w:t>Relance de cotisation pour les adhérents 2022 n’ayant pas renouvelé l’adhésion</w:t>
      </w:r>
    </w:p>
    <w:p w14:paraId="1253A667" w14:textId="77777777" w:rsidR="00960AC2" w:rsidRPr="00056777" w:rsidRDefault="00960AC2" w:rsidP="00353B9C">
      <w:pPr>
        <w:ind w:left="709" w:right="425"/>
      </w:pPr>
    </w:p>
    <w:p w14:paraId="41611925" w14:textId="5B881C96" w:rsidR="00875C0A" w:rsidRPr="00241FCD" w:rsidRDefault="00875C0A" w:rsidP="00353B9C">
      <w:pPr>
        <w:ind w:left="709" w:right="425"/>
        <w:rPr>
          <w:u w:val="single"/>
        </w:rPr>
      </w:pPr>
      <w:r w:rsidRPr="00241FCD">
        <w:rPr>
          <w:u w:val="single"/>
        </w:rPr>
        <w:t>Juin</w:t>
      </w:r>
      <w:r w:rsidR="00960AC2" w:rsidRPr="00241FCD">
        <w:rPr>
          <w:u w:val="single"/>
        </w:rPr>
        <w:t> :</w:t>
      </w:r>
    </w:p>
    <w:p w14:paraId="4F88BA8E" w14:textId="77777777" w:rsidR="00960AC2" w:rsidRPr="00056777" w:rsidRDefault="00960AC2" w:rsidP="00353B9C">
      <w:pPr>
        <w:ind w:left="709" w:right="425"/>
      </w:pPr>
    </w:p>
    <w:p w14:paraId="11060AD0" w14:textId="21679E41" w:rsidR="00960AC2" w:rsidRPr="00241FCD" w:rsidRDefault="00960AC2" w:rsidP="00524D12">
      <w:pPr>
        <w:pStyle w:val="Paragraphedeliste"/>
        <w:numPr>
          <w:ilvl w:val="0"/>
          <w:numId w:val="15"/>
        </w:numPr>
        <w:spacing w:after="0" w:line="240" w:lineRule="auto"/>
        <w:ind w:right="425"/>
        <w:rPr>
          <w:lang w:val="fr-FR"/>
        </w:rPr>
      </w:pPr>
      <w:r w:rsidRPr="00241FCD">
        <w:rPr>
          <w:lang w:val="fr-FR"/>
        </w:rPr>
        <w:t>Prise de contacts pour le programme de l’automne</w:t>
      </w:r>
    </w:p>
    <w:p w14:paraId="7510819E" w14:textId="276489AC" w:rsidR="00960AC2" w:rsidRPr="00241FCD" w:rsidRDefault="00960AC2" w:rsidP="00524D12">
      <w:pPr>
        <w:pStyle w:val="Paragraphedeliste"/>
        <w:numPr>
          <w:ilvl w:val="0"/>
          <w:numId w:val="15"/>
        </w:numPr>
        <w:spacing w:after="0" w:line="240" w:lineRule="auto"/>
        <w:ind w:right="425"/>
        <w:rPr>
          <w:lang w:val="fr-FR"/>
        </w:rPr>
      </w:pPr>
      <w:r w:rsidRPr="00241FCD">
        <w:rPr>
          <w:lang w:val="fr-FR"/>
        </w:rPr>
        <w:t xml:space="preserve">Prise en main du nouvel ordinateur </w:t>
      </w:r>
    </w:p>
    <w:p w14:paraId="3AE79374" w14:textId="1423AF34" w:rsidR="00960AC2" w:rsidRPr="00241FCD" w:rsidRDefault="00960AC2" w:rsidP="00524D12">
      <w:pPr>
        <w:pStyle w:val="Paragraphedeliste"/>
        <w:numPr>
          <w:ilvl w:val="0"/>
          <w:numId w:val="15"/>
        </w:numPr>
        <w:spacing w:after="0" w:line="240" w:lineRule="auto"/>
        <w:ind w:right="425"/>
        <w:rPr>
          <w:lang w:val="fr-FR"/>
        </w:rPr>
      </w:pPr>
      <w:r w:rsidRPr="00241FCD">
        <w:rPr>
          <w:lang w:val="fr-FR"/>
        </w:rPr>
        <w:t>Réunion de travail</w:t>
      </w:r>
      <w:r w:rsidR="00D16F22" w:rsidRPr="00241FCD">
        <w:rPr>
          <w:lang w:val="fr-FR"/>
        </w:rPr>
        <w:t>, renouvellement des documentations</w:t>
      </w:r>
    </w:p>
    <w:p w14:paraId="0CF938CF" w14:textId="77777777" w:rsidR="00CF7BA0" w:rsidRDefault="00CF7BA0" w:rsidP="00353B9C">
      <w:pPr>
        <w:ind w:left="709" w:right="425"/>
      </w:pPr>
    </w:p>
    <w:p w14:paraId="6DF307CB" w14:textId="64F76641" w:rsidR="00CF7BA0" w:rsidRPr="00241FCD" w:rsidRDefault="00CF7BA0" w:rsidP="004D01C3">
      <w:pPr>
        <w:ind w:left="709" w:right="426"/>
        <w:rPr>
          <w:u w:val="single"/>
        </w:rPr>
      </w:pPr>
      <w:r w:rsidRPr="00241FCD">
        <w:rPr>
          <w:u w:val="single"/>
        </w:rPr>
        <w:t>Juillet :</w:t>
      </w:r>
    </w:p>
    <w:p w14:paraId="54EAF20F" w14:textId="77777777" w:rsidR="00CF7BA0" w:rsidRDefault="00CF7BA0" w:rsidP="004D01C3">
      <w:pPr>
        <w:ind w:left="709" w:right="426"/>
      </w:pPr>
    </w:p>
    <w:p w14:paraId="5ECA9B45" w14:textId="00B98EF7" w:rsidR="00CF7BA0" w:rsidRDefault="00633A64" w:rsidP="00916349">
      <w:pPr>
        <w:pStyle w:val="Paragraphedeliste"/>
        <w:numPr>
          <w:ilvl w:val="0"/>
          <w:numId w:val="15"/>
        </w:numPr>
        <w:ind w:right="426"/>
        <w:rPr>
          <w:lang w:val="fr-FR"/>
        </w:rPr>
      </w:pPr>
      <w:r w:rsidRPr="00633A64">
        <w:rPr>
          <w:lang w:val="fr-FR"/>
        </w:rPr>
        <w:t>Début de la c</w:t>
      </w:r>
      <w:r w:rsidR="00CF7BA0" w:rsidRPr="00633A64">
        <w:rPr>
          <w:lang w:val="fr-FR"/>
        </w:rPr>
        <w:t>omposition du Lien N° 47</w:t>
      </w:r>
    </w:p>
    <w:p w14:paraId="78A59F5C" w14:textId="23D1B48B" w:rsidR="00875C0A" w:rsidRDefault="000E03EE" w:rsidP="00916349">
      <w:pPr>
        <w:pStyle w:val="Paragraphedeliste"/>
        <w:numPr>
          <w:ilvl w:val="0"/>
          <w:numId w:val="15"/>
        </w:numPr>
        <w:ind w:right="426"/>
      </w:pPr>
      <w:r w:rsidRPr="00056777">
        <w:t xml:space="preserve">Conseil </w:t>
      </w:r>
      <w:proofErr w:type="spellStart"/>
      <w:r w:rsidRPr="00056777">
        <w:t>d</w:t>
      </w:r>
      <w:r>
        <w:t>’a</w:t>
      </w:r>
      <w:r w:rsidRPr="00056777">
        <w:t>dministration</w:t>
      </w:r>
      <w:proofErr w:type="spellEnd"/>
    </w:p>
    <w:p w14:paraId="337221E4" w14:textId="77777777" w:rsidR="000E03EE" w:rsidRPr="000E03EE" w:rsidRDefault="000E03EE" w:rsidP="00D42135">
      <w:pPr>
        <w:pStyle w:val="Paragraphedeliste"/>
        <w:ind w:left="709" w:right="426" w:firstLine="0"/>
      </w:pPr>
    </w:p>
    <w:p w14:paraId="0FD26262" w14:textId="0E179FC7" w:rsidR="00E35C86" w:rsidRDefault="00E35C86" w:rsidP="000C1069">
      <w:pPr>
        <w:pStyle w:val="p3"/>
        <w:shd w:val="clear" w:color="auto" w:fill="FFFFFF"/>
        <w:spacing w:before="0" w:beforeAutospacing="0" w:after="0" w:afterAutospacing="0" w:line="276" w:lineRule="auto"/>
        <w:ind w:left="709" w:right="426"/>
        <w:jc w:val="both"/>
        <w:rPr>
          <w:i/>
          <w:sz w:val="22"/>
          <w:szCs w:val="22"/>
        </w:rPr>
      </w:pPr>
      <w:r w:rsidRPr="004F1231">
        <w:rPr>
          <w:i/>
        </w:rPr>
        <w:t>Toute information donnée dans le Lien ne doit en aucun cas inciter à l’automédication.</w:t>
      </w:r>
      <w:r w:rsidR="004F1231" w:rsidRPr="004F1231">
        <w:rPr>
          <w:i/>
        </w:rPr>
        <w:t xml:space="preserve"> </w:t>
      </w:r>
      <w:r w:rsidRPr="004F1231">
        <w:rPr>
          <w:i/>
        </w:rPr>
        <w:t>Seul votre médecin est juge de ce qui vous convient le mieux</w:t>
      </w:r>
      <w:r w:rsidRPr="00056777">
        <w:rPr>
          <w:i/>
          <w:sz w:val="22"/>
          <w:szCs w:val="22"/>
        </w:rPr>
        <w:t>.</w:t>
      </w:r>
    </w:p>
    <w:p w14:paraId="2842715B" w14:textId="77777777" w:rsidR="00916349" w:rsidRPr="00056777" w:rsidRDefault="00916349" w:rsidP="000C1069">
      <w:pPr>
        <w:pStyle w:val="p3"/>
        <w:shd w:val="clear" w:color="auto" w:fill="FFFFFF"/>
        <w:spacing w:before="0" w:beforeAutospacing="0" w:after="0" w:afterAutospacing="0" w:line="276" w:lineRule="auto"/>
        <w:ind w:left="709" w:right="426"/>
        <w:jc w:val="both"/>
        <w:rPr>
          <w:i/>
          <w:sz w:val="22"/>
          <w:szCs w:val="22"/>
        </w:rPr>
      </w:pPr>
    </w:p>
    <w:p w14:paraId="348F44E5" w14:textId="77777777" w:rsidR="00220764" w:rsidRPr="00056777" w:rsidRDefault="00102125" w:rsidP="000C1069">
      <w:pPr>
        <w:pStyle w:val="p3"/>
        <w:shd w:val="clear" w:color="auto" w:fill="FFFFFF"/>
        <w:spacing w:before="0" w:beforeAutospacing="0" w:after="0" w:afterAutospacing="0" w:line="276" w:lineRule="auto"/>
        <w:ind w:left="709" w:right="426"/>
        <w:jc w:val="both"/>
        <w:rPr>
          <w:sz w:val="22"/>
          <w:szCs w:val="22"/>
        </w:rPr>
      </w:pPr>
      <w:r w:rsidRPr="00056777">
        <w:rPr>
          <w:sz w:val="22"/>
          <w:szCs w:val="22"/>
        </w:rPr>
        <w:t xml:space="preserve">L’accueil téléphonique est assuré dans la mesure du possible les mardis et mercredis </w:t>
      </w:r>
      <w:proofErr w:type="gramStart"/>
      <w:r w:rsidRPr="00056777">
        <w:rPr>
          <w:sz w:val="22"/>
          <w:szCs w:val="22"/>
        </w:rPr>
        <w:t>matins</w:t>
      </w:r>
      <w:proofErr w:type="gramEnd"/>
      <w:r w:rsidRPr="00056777">
        <w:rPr>
          <w:sz w:val="22"/>
          <w:szCs w:val="22"/>
        </w:rPr>
        <w:t>, de 9 h. à 12 h.</w:t>
      </w:r>
    </w:p>
    <w:p w14:paraId="39B7146A" w14:textId="203439A7" w:rsidR="00241FCD" w:rsidRDefault="008E6C03" w:rsidP="000C1069">
      <w:pPr>
        <w:pStyle w:val="p3"/>
        <w:shd w:val="clear" w:color="auto" w:fill="FFFFFF"/>
        <w:spacing w:before="0" w:beforeAutospacing="0" w:after="0" w:afterAutospacing="0" w:line="276" w:lineRule="auto"/>
        <w:ind w:left="709" w:right="426"/>
        <w:jc w:val="both"/>
        <w:rPr>
          <w:rStyle w:val="it82"/>
          <w:iCs/>
          <w:sz w:val="22"/>
          <w:szCs w:val="22"/>
        </w:rPr>
      </w:pPr>
      <w:proofErr w:type="gramStart"/>
      <w:r w:rsidRPr="00056777">
        <w:rPr>
          <w:rStyle w:val="it82"/>
          <w:iCs/>
          <w:sz w:val="22"/>
          <w:szCs w:val="22"/>
        </w:rPr>
        <w:t>h</w:t>
      </w:r>
      <w:r w:rsidR="00220764" w:rsidRPr="00056777">
        <w:rPr>
          <w:rStyle w:val="it82"/>
          <w:iCs/>
          <w:sz w:val="22"/>
          <w:szCs w:val="22"/>
        </w:rPr>
        <w:t>ors</w:t>
      </w:r>
      <w:proofErr w:type="gramEnd"/>
      <w:r w:rsidR="00220764" w:rsidRPr="00056777">
        <w:rPr>
          <w:rStyle w:val="it82"/>
          <w:iCs/>
          <w:sz w:val="22"/>
          <w:szCs w:val="22"/>
        </w:rPr>
        <w:t xml:space="preserve"> vacances scolaires.</w:t>
      </w:r>
    </w:p>
    <w:p w14:paraId="0C176085" w14:textId="68C397C2" w:rsidR="00A70C0D" w:rsidRDefault="00A70C0D" w:rsidP="00827FFE">
      <w:pPr>
        <w:spacing w:after="160" w:line="259" w:lineRule="auto"/>
        <w:ind w:left="709" w:right="284"/>
        <w:rPr>
          <w:rStyle w:val="it82"/>
          <w:iCs/>
        </w:rPr>
      </w:pPr>
    </w:p>
    <w:p w14:paraId="19172F61" w14:textId="77777777" w:rsidR="006D6344" w:rsidRPr="00056777" w:rsidRDefault="006D6344" w:rsidP="00827FFE">
      <w:pPr>
        <w:pStyle w:val="p3"/>
        <w:shd w:val="clear" w:color="auto" w:fill="FFFFFF"/>
        <w:spacing w:before="0" w:beforeAutospacing="0" w:after="0" w:afterAutospacing="0" w:line="276" w:lineRule="auto"/>
        <w:ind w:left="709" w:right="284"/>
        <w:jc w:val="both"/>
        <w:rPr>
          <w:rStyle w:val="it82"/>
          <w:iCs/>
        </w:rPr>
      </w:pPr>
    </w:p>
    <w:p w14:paraId="3A028970" w14:textId="3EBB8421" w:rsidR="00EB29E9" w:rsidRPr="00056777" w:rsidRDefault="009E1DB1" w:rsidP="00827FFE">
      <w:pPr>
        <w:pStyle w:val="p3"/>
        <w:shd w:val="clear" w:color="auto" w:fill="FFFFFF"/>
        <w:spacing w:before="0" w:beforeAutospacing="0" w:after="0" w:afterAutospacing="0" w:line="276" w:lineRule="auto"/>
        <w:ind w:left="709" w:right="284"/>
        <w:jc w:val="center"/>
        <w:rPr>
          <w:rStyle w:val="it82"/>
          <w:iCs/>
          <w:color w:val="000000"/>
        </w:rPr>
      </w:pPr>
      <w:r w:rsidRPr="00056777">
        <w:rPr>
          <w:noProof/>
          <w:sz w:val="28"/>
          <w:szCs w:val="28"/>
        </w:rPr>
        <w:lastRenderedPageBreak/>
        <w:drawing>
          <wp:anchor distT="0" distB="0" distL="114300" distR="114300" simplePos="0" relativeHeight="251652608" behindDoc="0" locked="0" layoutInCell="1" allowOverlap="0" wp14:anchorId="48B4D6CA" wp14:editId="40A80E61">
            <wp:simplePos x="0" y="0"/>
            <wp:positionH relativeFrom="margin">
              <wp:posOffset>-76200</wp:posOffset>
            </wp:positionH>
            <wp:positionV relativeFrom="margin">
              <wp:posOffset>-101600</wp:posOffset>
            </wp:positionV>
            <wp:extent cx="2120900" cy="1549400"/>
            <wp:effectExtent l="0" t="0" r="0" b="0"/>
            <wp:wrapSquare wrapText="bothSides"/>
            <wp:docPr id="14" name="Picture 238"/>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7"/>
                    <a:stretch>
                      <a:fillRect/>
                    </a:stretch>
                  </pic:blipFill>
                  <pic:spPr>
                    <a:xfrm>
                      <a:off x="0" y="0"/>
                      <a:ext cx="2120900" cy="1549400"/>
                    </a:xfrm>
                    <a:prstGeom prst="rect">
                      <a:avLst/>
                    </a:prstGeom>
                  </pic:spPr>
                </pic:pic>
              </a:graphicData>
            </a:graphic>
          </wp:anchor>
        </w:drawing>
      </w:r>
    </w:p>
    <w:p w14:paraId="1A7D9146" w14:textId="3AC8B3D7" w:rsidR="00102125" w:rsidRPr="00056777" w:rsidRDefault="006D6344" w:rsidP="00827FFE">
      <w:pPr>
        <w:spacing w:after="120" w:line="259" w:lineRule="auto"/>
        <w:ind w:left="709" w:right="284"/>
      </w:pPr>
      <w:r w:rsidRPr="00056777">
        <w:rPr>
          <w:rFonts w:eastAsia="Arial"/>
          <w:b/>
          <w:noProof/>
        </w:rPr>
        <w:drawing>
          <wp:anchor distT="0" distB="0" distL="114300" distR="114300" simplePos="0" relativeHeight="251655680" behindDoc="1" locked="0" layoutInCell="1" allowOverlap="1" wp14:anchorId="208B77A9" wp14:editId="7344080D">
            <wp:simplePos x="0" y="0"/>
            <wp:positionH relativeFrom="column">
              <wp:posOffset>4853305</wp:posOffset>
            </wp:positionH>
            <wp:positionV relativeFrom="paragraph">
              <wp:posOffset>172085</wp:posOffset>
            </wp:positionV>
            <wp:extent cx="1079500" cy="1155700"/>
            <wp:effectExtent l="0" t="0" r="0" b="0"/>
            <wp:wrapTight wrapText="bothSides">
              <wp:wrapPolygon edited="0">
                <wp:start x="0" y="0"/>
                <wp:lineTo x="0" y="21363"/>
                <wp:lineTo x="21346" y="21363"/>
                <wp:lineTo x="21346"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AFA2006_3cm_144dpi.tiff"/>
                    <pic:cNvPicPr/>
                  </pic:nvPicPr>
                  <pic:blipFill>
                    <a:blip r:embed="rId18"/>
                    <a:stretch>
                      <a:fillRect/>
                    </a:stretch>
                  </pic:blipFill>
                  <pic:spPr>
                    <a:xfrm>
                      <a:off x="0" y="0"/>
                      <a:ext cx="1079500" cy="1155700"/>
                    </a:xfrm>
                    <a:prstGeom prst="rect">
                      <a:avLst/>
                    </a:prstGeom>
                  </pic:spPr>
                </pic:pic>
              </a:graphicData>
            </a:graphic>
            <wp14:sizeRelH relativeFrom="page">
              <wp14:pctWidth>0</wp14:pctWidth>
            </wp14:sizeRelH>
            <wp14:sizeRelV relativeFrom="page">
              <wp14:pctHeight>0</wp14:pctHeight>
            </wp14:sizeRelV>
          </wp:anchor>
        </w:drawing>
      </w:r>
    </w:p>
    <w:p w14:paraId="7D52FAC9" w14:textId="77777777" w:rsidR="007751E1" w:rsidRPr="00056777" w:rsidRDefault="007751E1" w:rsidP="00827FFE">
      <w:pPr>
        <w:spacing w:after="525" w:line="298" w:lineRule="auto"/>
        <w:ind w:left="709" w:right="284"/>
        <w:jc w:val="center"/>
        <w:rPr>
          <w:rFonts w:eastAsia="Arial"/>
          <w:b/>
          <w:sz w:val="28"/>
          <w:szCs w:val="28"/>
        </w:rPr>
      </w:pPr>
    </w:p>
    <w:p w14:paraId="7A77EC6D" w14:textId="5B0CA8B4" w:rsidR="00756F44" w:rsidRPr="00EF2124" w:rsidRDefault="00102125" w:rsidP="00827FFE">
      <w:pPr>
        <w:spacing w:after="525" w:line="298" w:lineRule="auto"/>
        <w:ind w:left="709" w:right="284"/>
        <w:jc w:val="center"/>
        <w:rPr>
          <w:rStyle w:val="lev"/>
          <w:rFonts w:eastAsia="Arial"/>
          <w:bCs w:val="0"/>
        </w:rPr>
      </w:pPr>
      <w:r w:rsidRPr="00056777">
        <w:rPr>
          <w:rFonts w:eastAsia="Arial"/>
          <w:b/>
          <w:sz w:val="28"/>
          <w:szCs w:val="28"/>
        </w:rPr>
        <w:t>INFOS A.F.A</w:t>
      </w:r>
      <w:r w:rsidRPr="00056777">
        <w:rPr>
          <w:rFonts w:eastAsia="Arial"/>
          <w:b/>
        </w:rPr>
        <w:t>.</w:t>
      </w:r>
    </w:p>
    <w:p w14:paraId="09BBFE31" w14:textId="77777777" w:rsidR="00ED0642" w:rsidRDefault="00ED0642" w:rsidP="00827FFE">
      <w:pPr>
        <w:pStyle w:val="NormalWeb"/>
        <w:ind w:left="709" w:right="284"/>
        <w:jc w:val="both"/>
        <w:rPr>
          <w:rStyle w:val="lev"/>
          <w:rFonts w:eastAsia="Calibri"/>
          <w:b w:val="0"/>
          <w:bCs w:val="0"/>
          <w:sz w:val="28"/>
          <w:szCs w:val="28"/>
        </w:rPr>
      </w:pPr>
    </w:p>
    <w:p w14:paraId="7F696516" w14:textId="59541524" w:rsidR="00056777" w:rsidRPr="00EF2124" w:rsidRDefault="00EF2124" w:rsidP="00827FFE">
      <w:pPr>
        <w:pStyle w:val="NormalWeb"/>
        <w:ind w:left="709" w:right="284"/>
        <w:jc w:val="both"/>
        <w:rPr>
          <w:rStyle w:val="lev"/>
          <w:rFonts w:eastAsia="Calibri"/>
          <w:b w:val="0"/>
          <w:bCs w:val="0"/>
          <w:sz w:val="28"/>
          <w:szCs w:val="28"/>
        </w:rPr>
      </w:pPr>
      <w:r w:rsidRPr="00EF2124">
        <w:rPr>
          <w:rStyle w:val="lev"/>
          <w:rFonts w:eastAsia="Calibri"/>
          <w:b w:val="0"/>
          <w:bCs w:val="0"/>
          <w:sz w:val="28"/>
          <w:szCs w:val="28"/>
        </w:rPr>
        <w:t>Prochaine r</w:t>
      </w:r>
      <w:r w:rsidR="00756F44" w:rsidRPr="00EF2124">
        <w:rPr>
          <w:rStyle w:val="lev"/>
          <w:rFonts w:eastAsia="Calibri"/>
          <w:b w:val="0"/>
          <w:bCs w:val="0"/>
          <w:sz w:val="28"/>
          <w:szCs w:val="28"/>
        </w:rPr>
        <w:t>éunion d’information et Conférence</w:t>
      </w:r>
      <w:r>
        <w:rPr>
          <w:rStyle w:val="lev"/>
          <w:rFonts w:eastAsia="Calibri"/>
          <w:b w:val="0"/>
          <w:bCs w:val="0"/>
          <w:sz w:val="28"/>
          <w:szCs w:val="28"/>
        </w:rPr>
        <w:t> :</w:t>
      </w:r>
    </w:p>
    <w:p w14:paraId="005A1451" w14:textId="3419DC8D" w:rsidR="00756F44" w:rsidRPr="00056777" w:rsidRDefault="00756F44" w:rsidP="00827FFE">
      <w:pPr>
        <w:pStyle w:val="NormalWeb"/>
        <w:ind w:left="709" w:right="284"/>
        <w:jc w:val="center"/>
        <w:rPr>
          <w:sz w:val="28"/>
          <w:szCs w:val="28"/>
        </w:rPr>
      </w:pPr>
      <w:r w:rsidRPr="00056777">
        <w:rPr>
          <w:rStyle w:val="lev"/>
          <w:rFonts w:eastAsia="Calibri"/>
          <w:sz w:val="28"/>
          <w:szCs w:val="28"/>
          <w:u w:val="single"/>
        </w:rPr>
        <w:t>Samedi 7 octobre à 14h30 à MULHOUSE</w:t>
      </w:r>
    </w:p>
    <w:p w14:paraId="1ACA0626" w14:textId="77777777" w:rsidR="00756F44" w:rsidRDefault="00756F44" w:rsidP="000C1069">
      <w:pPr>
        <w:pStyle w:val="NormalWeb"/>
        <w:spacing w:before="0" w:beforeAutospacing="0" w:after="0" w:afterAutospacing="0"/>
        <w:ind w:left="709" w:right="284"/>
        <w:jc w:val="both"/>
        <w:rPr>
          <w:sz w:val="28"/>
          <w:szCs w:val="28"/>
        </w:rPr>
      </w:pPr>
      <w:r w:rsidRPr="00056777">
        <w:rPr>
          <w:sz w:val="28"/>
          <w:szCs w:val="28"/>
        </w:rPr>
        <w:t>Au Centre de Réadaptation Camus, entrée 7 Boulevard des Nations (parking)</w:t>
      </w:r>
    </w:p>
    <w:p w14:paraId="502111DC" w14:textId="77777777" w:rsidR="000C1069" w:rsidRPr="00056777" w:rsidRDefault="000C1069" w:rsidP="000C1069">
      <w:pPr>
        <w:pStyle w:val="NormalWeb"/>
        <w:spacing w:before="0" w:beforeAutospacing="0" w:after="0" w:afterAutospacing="0"/>
        <w:ind w:left="709" w:right="284"/>
        <w:jc w:val="both"/>
        <w:rPr>
          <w:sz w:val="28"/>
          <w:szCs w:val="28"/>
        </w:rPr>
      </w:pPr>
    </w:p>
    <w:p w14:paraId="2CBA79EE" w14:textId="3284BCC0" w:rsidR="000C1069" w:rsidRPr="000C1069" w:rsidRDefault="00756F44" w:rsidP="000C1069">
      <w:pPr>
        <w:pStyle w:val="NormalWeb"/>
        <w:spacing w:before="0" w:beforeAutospacing="0" w:after="0" w:afterAutospacing="0"/>
        <w:ind w:left="709" w:right="284"/>
        <w:jc w:val="both"/>
        <w:rPr>
          <w:sz w:val="28"/>
          <w:szCs w:val="28"/>
        </w:rPr>
      </w:pPr>
      <w:r w:rsidRPr="000C1069">
        <w:rPr>
          <w:sz w:val="28"/>
          <w:szCs w:val="28"/>
        </w:rPr>
        <w:t>Intervenante : Madame Nathalie DESTEFANIS : Présentation de la sophrologie</w:t>
      </w:r>
    </w:p>
    <w:p w14:paraId="38F4B52C" w14:textId="3B59E6D5" w:rsidR="00756F44" w:rsidRPr="000C1069" w:rsidRDefault="00756F44" w:rsidP="000C1069">
      <w:pPr>
        <w:pStyle w:val="NormalWeb"/>
        <w:spacing w:before="0" w:beforeAutospacing="0" w:after="0" w:afterAutospacing="0"/>
        <w:ind w:left="709" w:right="284"/>
        <w:jc w:val="both"/>
      </w:pPr>
      <w:r w:rsidRPr="000C1069">
        <w:t>(</w:t>
      </w:r>
      <w:proofErr w:type="gramStart"/>
      <w:r w:rsidR="000C1069">
        <w:t>l</w:t>
      </w:r>
      <w:r w:rsidRPr="000C1069">
        <w:t>’intervention</w:t>
      </w:r>
      <w:proofErr w:type="gramEnd"/>
      <w:r w:rsidRPr="000C1069">
        <w:t xml:space="preserve"> de Madame </w:t>
      </w:r>
      <w:proofErr w:type="spellStart"/>
      <w:r w:rsidRPr="000C1069">
        <w:t>Deste</w:t>
      </w:r>
      <w:r w:rsidR="003D58BA" w:rsidRPr="000C1069">
        <w:t>f</w:t>
      </w:r>
      <w:r w:rsidRPr="000C1069">
        <w:t>anis</w:t>
      </w:r>
      <w:proofErr w:type="spellEnd"/>
      <w:r w:rsidRPr="000C1069">
        <w:t xml:space="preserve"> avait dû être annulée</w:t>
      </w:r>
      <w:r w:rsidR="003D58BA" w:rsidRPr="000C1069">
        <w:t xml:space="preserve"> en 2022</w:t>
      </w:r>
      <w:r w:rsidR="00735853" w:rsidRPr="000C1069">
        <w:t>)</w:t>
      </w:r>
    </w:p>
    <w:p w14:paraId="62E8AC52" w14:textId="77777777" w:rsidR="000C1069" w:rsidRDefault="000C1069" w:rsidP="000C1069">
      <w:pPr>
        <w:pStyle w:val="NormalWeb"/>
        <w:spacing w:before="0" w:beforeAutospacing="0" w:after="0" w:afterAutospacing="0"/>
        <w:ind w:left="709" w:right="284"/>
        <w:jc w:val="both"/>
        <w:rPr>
          <w:sz w:val="28"/>
          <w:szCs w:val="28"/>
        </w:rPr>
      </w:pPr>
    </w:p>
    <w:p w14:paraId="5788B1EB" w14:textId="4A16AC9C" w:rsidR="00756F44" w:rsidRDefault="00756F44" w:rsidP="000C1069">
      <w:pPr>
        <w:pStyle w:val="NormalWeb"/>
        <w:spacing w:before="0" w:beforeAutospacing="0" w:after="0" w:afterAutospacing="0"/>
        <w:ind w:left="709" w:right="284"/>
        <w:jc w:val="both"/>
        <w:rPr>
          <w:sz w:val="28"/>
          <w:szCs w:val="28"/>
          <w:u w:val="single"/>
        </w:rPr>
      </w:pPr>
      <w:r w:rsidRPr="00056777">
        <w:rPr>
          <w:sz w:val="28"/>
          <w:szCs w:val="28"/>
        </w:rPr>
        <w:t> </w:t>
      </w:r>
      <w:r w:rsidRPr="000C1069">
        <w:rPr>
          <w:sz w:val="28"/>
          <w:szCs w:val="28"/>
        </w:rPr>
        <w:t>La sophrologie, méthode tout à fait adaptée pour améliorer le bien-être et la qualité de vie des personnes atteintes de fibromyalgie. Cette pratique vient en soin complémentaire adapté pour gérer les symptômes de la maladie. Elle ne se substitue en aucun cas à un traitement ou un suivi médical et psychologique</w:t>
      </w:r>
      <w:r w:rsidRPr="00056777">
        <w:rPr>
          <w:sz w:val="28"/>
          <w:szCs w:val="28"/>
        </w:rPr>
        <w:t>.</w:t>
      </w:r>
      <w:r w:rsidRPr="00056777">
        <w:rPr>
          <w:sz w:val="28"/>
          <w:szCs w:val="28"/>
          <w:u w:val="single"/>
        </w:rPr>
        <w:t> </w:t>
      </w:r>
    </w:p>
    <w:p w14:paraId="729F4F99" w14:textId="77777777" w:rsidR="000C1069" w:rsidRPr="00056777" w:rsidRDefault="000C1069" w:rsidP="000C1069">
      <w:pPr>
        <w:pStyle w:val="NormalWeb"/>
        <w:spacing w:before="0" w:beforeAutospacing="0" w:after="0" w:afterAutospacing="0"/>
        <w:ind w:left="709" w:right="284"/>
        <w:jc w:val="both"/>
        <w:rPr>
          <w:sz w:val="28"/>
          <w:szCs w:val="28"/>
          <w:u w:val="single"/>
        </w:rPr>
      </w:pPr>
    </w:p>
    <w:p w14:paraId="321E591E" w14:textId="77777777" w:rsidR="00756F44" w:rsidRPr="00056777" w:rsidRDefault="00756F44" w:rsidP="000C1069">
      <w:pPr>
        <w:pStyle w:val="NormalWeb"/>
        <w:spacing w:before="0" w:beforeAutospacing="0" w:after="0" w:afterAutospacing="0"/>
        <w:ind w:left="709" w:right="284"/>
        <w:jc w:val="both"/>
        <w:rPr>
          <w:sz w:val="28"/>
          <w:szCs w:val="28"/>
        </w:rPr>
      </w:pPr>
      <w:r w:rsidRPr="00056777">
        <w:rPr>
          <w:sz w:val="28"/>
          <w:szCs w:val="28"/>
        </w:rPr>
        <w:t>-      Questions-réponses</w:t>
      </w:r>
    </w:p>
    <w:p w14:paraId="514D9815" w14:textId="77777777" w:rsidR="00756F44" w:rsidRPr="00056777" w:rsidRDefault="00756F44" w:rsidP="000C1069">
      <w:pPr>
        <w:pStyle w:val="NormalWeb"/>
        <w:spacing w:before="0" w:beforeAutospacing="0" w:after="0" w:afterAutospacing="0"/>
        <w:ind w:left="709" w:right="284"/>
        <w:jc w:val="both"/>
        <w:rPr>
          <w:sz w:val="28"/>
          <w:szCs w:val="28"/>
        </w:rPr>
      </w:pPr>
      <w:r w:rsidRPr="00056777">
        <w:rPr>
          <w:sz w:val="28"/>
          <w:szCs w:val="28"/>
        </w:rPr>
        <w:t>-       Point sur les informations récentes sur la fibromyalgie</w:t>
      </w:r>
    </w:p>
    <w:p w14:paraId="28D042B5" w14:textId="77777777" w:rsidR="00756F44" w:rsidRDefault="00756F44" w:rsidP="000C1069">
      <w:pPr>
        <w:pStyle w:val="NormalWeb"/>
        <w:spacing w:before="0" w:beforeAutospacing="0" w:after="0" w:afterAutospacing="0"/>
        <w:ind w:left="709" w:right="284"/>
        <w:jc w:val="both"/>
        <w:rPr>
          <w:sz w:val="28"/>
          <w:szCs w:val="28"/>
        </w:rPr>
      </w:pPr>
      <w:r w:rsidRPr="00056777">
        <w:rPr>
          <w:sz w:val="28"/>
          <w:szCs w:val="28"/>
        </w:rPr>
        <w:t>-       Pot de l’amitié, échange entre participants</w:t>
      </w:r>
    </w:p>
    <w:p w14:paraId="4A59A7A5" w14:textId="77777777" w:rsidR="000C1069" w:rsidRPr="00056777" w:rsidRDefault="000C1069" w:rsidP="000C1069">
      <w:pPr>
        <w:pStyle w:val="NormalWeb"/>
        <w:spacing w:before="0" w:beforeAutospacing="0" w:after="0" w:afterAutospacing="0"/>
        <w:ind w:left="709" w:right="284"/>
        <w:jc w:val="both"/>
        <w:rPr>
          <w:sz w:val="28"/>
          <w:szCs w:val="28"/>
        </w:rPr>
      </w:pPr>
    </w:p>
    <w:p w14:paraId="5034E942" w14:textId="572CE3E2" w:rsidR="00756F44" w:rsidRDefault="00756F44" w:rsidP="000C1069">
      <w:pPr>
        <w:pStyle w:val="NormalWeb"/>
        <w:spacing w:before="0" w:beforeAutospacing="0" w:after="0" w:afterAutospacing="0"/>
        <w:ind w:left="709" w:right="284"/>
        <w:jc w:val="both"/>
        <w:rPr>
          <w:sz w:val="28"/>
          <w:szCs w:val="28"/>
        </w:rPr>
      </w:pPr>
      <w:r w:rsidRPr="00056777">
        <w:rPr>
          <w:sz w:val="28"/>
          <w:szCs w:val="28"/>
        </w:rPr>
        <w:t>Entrée libre, ouverte à tous. Inscription souhaitée par mail ou téléphone</w:t>
      </w:r>
    </w:p>
    <w:p w14:paraId="38244874" w14:textId="77777777" w:rsidR="000C1069" w:rsidRPr="00056777" w:rsidRDefault="000C1069" w:rsidP="000C1069">
      <w:pPr>
        <w:pStyle w:val="NormalWeb"/>
        <w:spacing w:before="0" w:beforeAutospacing="0" w:after="0" w:afterAutospacing="0"/>
        <w:ind w:left="709" w:right="284"/>
        <w:jc w:val="both"/>
        <w:rPr>
          <w:sz w:val="28"/>
          <w:szCs w:val="28"/>
        </w:rPr>
      </w:pPr>
    </w:p>
    <w:p w14:paraId="78E51E87" w14:textId="73696835" w:rsidR="003D58BA" w:rsidRPr="000E795E" w:rsidRDefault="005F6F14" w:rsidP="000E795E">
      <w:pPr>
        <w:pStyle w:val="Paragraphedeliste"/>
        <w:tabs>
          <w:tab w:val="left" w:pos="567"/>
        </w:tabs>
        <w:spacing w:after="0" w:line="240" w:lineRule="auto"/>
        <w:ind w:left="709" w:right="284" w:firstLine="0"/>
        <w:jc w:val="center"/>
        <w:rPr>
          <w:rFonts w:ascii="Segoe UI Symbol" w:hAnsi="Segoe UI Symbol" w:cs="Segoe UI Symbol"/>
          <w:sz w:val="32"/>
          <w:szCs w:val="32"/>
          <w:lang w:val="fr-FR"/>
        </w:rPr>
      </w:pPr>
      <w:r w:rsidRPr="00056777">
        <w:rPr>
          <w:rFonts w:ascii="Segoe UI Symbol" w:hAnsi="Segoe UI Symbol" w:cs="Segoe UI Symbol"/>
          <w:sz w:val="32"/>
          <w:szCs w:val="32"/>
          <w:lang w:val="fr-FR"/>
        </w:rPr>
        <w:t>✮✮✮</w:t>
      </w:r>
    </w:p>
    <w:p w14:paraId="5CBF04BA" w14:textId="3F49B68C" w:rsidR="00755BAB" w:rsidRDefault="003D58BA" w:rsidP="000C1069">
      <w:pPr>
        <w:pStyle w:val="Paragraphedeliste"/>
        <w:tabs>
          <w:tab w:val="left" w:pos="567"/>
        </w:tabs>
        <w:spacing w:after="0" w:line="240" w:lineRule="auto"/>
        <w:ind w:left="709" w:right="284" w:firstLine="0"/>
        <w:rPr>
          <w:sz w:val="28"/>
          <w:szCs w:val="28"/>
          <w:u w:val="single"/>
          <w:lang w:val="fr-FR"/>
        </w:rPr>
      </w:pPr>
      <w:r w:rsidRPr="00056777">
        <w:rPr>
          <w:sz w:val="28"/>
          <w:szCs w:val="28"/>
          <w:u w:val="single"/>
          <w:lang w:val="fr-FR"/>
        </w:rPr>
        <w:t>Achat d’un nouvel ordinateur :</w:t>
      </w:r>
    </w:p>
    <w:p w14:paraId="0C5896EA" w14:textId="5E41AF09" w:rsidR="00ED0642" w:rsidRDefault="00ED0642" w:rsidP="000C1069">
      <w:pPr>
        <w:pStyle w:val="Paragraphedeliste"/>
        <w:tabs>
          <w:tab w:val="left" w:pos="567"/>
        </w:tabs>
        <w:spacing w:after="0" w:line="240" w:lineRule="auto"/>
        <w:ind w:left="709" w:right="284" w:firstLine="0"/>
        <w:rPr>
          <w:sz w:val="28"/>
          <w:szCs w:val="28"/>
          <w:u w:val="single"/>
          <w:lang w:val="fr-FR"/>
        </w:rPr>
      </w:pPr>
    </w:p>
    <w:p w14:paraId="644F2CA7" w14:textId="37FD927D" w:rsidR="003D58BA" w:rsidRPr="00755BAB" w:rsidRDefault="003D58BA" w:rsidP="000C1069">
      <w:pPr>
        <w:pStyle w:val="Paragraphedeliste"/>
        <w:tabs>
          <w:tab w:val="left" w:pos="567"/>
        </w:tabs>
        <w:spacing w:after="0" w:line="240" w:lineRule="auto"/>
        <w:ind w:left="709" w:right="284" w:firstLine="0"/>
        <w:rPr>
          <w:sz w:val="28"/>
          <w:szCs w:val="28"/>
          <w:u w:val="single"/>
          <w:lang w:val="fr-FR"/>
        </w:rPr>
      </w:pPr>
      <w:r w:rsidRPr="00755BAB">
        <w:rPr>
          <w:sz w:val="28"/>
          <w:szCs w:val="28"/>
          <w:lang w:val="fr-FR"/>
        </w:rPr>
        <w:t xml:space="preserve">Après 13 années de bons et loyaux services, et quelques incidents de fonctionnement, dont le dernier ne nous a plus permis d’utiliser l’adresse mail de l’association, notre ordinateur de bureau a pris sa retraite et a été remplacé. </w:t>
      </w:r>
    </w:p>
    <w:p w14:paraId="79B61C76" w14:textId="25890FC7" w:rsidR="003D58BA" w:rsidRDefault="003D58BA" w:rsidP="000C1069">
      <w:pPr>
        <w:pStyle w:val="Paragraphedeliste"/>
        <w:tabs>
          <w:tab w:val="left" w:pos="567"/>
        </w:tabs>
        <w:spacing w:after="0" w:line="240" w:lineRule="auto"/>
        <w:ind w:left="709" w:right="284" w:firstLine="0"/>
        <w:rPr>
          <w:sz w:val="28"/>
          <w:szCs w:val="28"/>
          <w:lang w:val="fr-FR"/>
        </w:rPr>
      </w:pPr>
    </w:p>
    <w:p w14:paraId="40ACEB70" w14:textId="162F0150" w:rsidR="000C1069" w:rsidRDefault="00E51F82" w:rsidP="000C1069">
      <w:pPr>
        <w:pStyle w:val="Paragraphedeliste"/>
        <w:tabs>
          <w:tab w:val="left" w:pos="567"/>
        </w:tabs>
        <w:spacing w:after="0" w:line="240" w:lineRule="auto"/>
        <w:ind w:left="709" w:right="284" w:firstLine="0"/>
        <w:rPr>
          <w:sz w:val="28"/>
          <w:szCs w:val="28"/>
          <w:lang w:val="fr-FR"/>
        </w:rPr>
      </w:pPr>
      <w:r>
        <w:rPr>
          <w:noProof/>
          <w:lang w:val="fr-FR"/>
        </w:rPr>
        <w:drawing>
          <wp:anchor distT="0" distB="0" distL="114300" distR="114300" simplePos="0" relativeHeight="251661824" behindDoc="1" locked="0" layoutInCell="1" allowOverlap="1" wp14:anchorId="37B0B572" wp14:editId="74BDE1BC">
            <wp:simplePos x="0" y="0"/>
            <wp:positionH relativeFrom="column">
              <wp:posOffset>1773555</wp:posOffset>
            </wp:positionH>
            <wp:positionV relativeFrom="paragraph">
              <wp:posOffset>140335</wp:posOffset>
            </wp:positionV>
            <wp:extent cx="2082800" cy="1904365"/>
            <wp:effectExtent l="0" t="0" r="0" b="635"/>
            <wp:wrapTight wrapText="bothSides">
              <wp:wrapPolygon edited="0">
                <wp:start x="0" y="0"/>
                <wp:lineTo x="0" y="21463"/>
                <wp:lineTo x="21468" y="21463"/>
                <wp:lineTo x="21468" y="0"/>
                <wp:lineTo x="0" y="0"/>
              </wp:wrapPolygon>
            </wp:wrapTight>
            <wp:docPr id="18162609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60953" name="Image 1816260953"/>
                    <pic:cNvPicPr/>
                  </pic:nvPicPr>
                  <pic:blipFill>
                    <a:blip r:embed="rId19"/>
                    <a:stretch>
                      <a:fillRect/>
                    </a:stretch>
                  </pic:blipFill>
                  <pic:spPr>
                    <a:xfrm>
                      <a:off x="0" y="0"/>
                      <a:ext cx="2082800" cy="1904365"/>
                    </a:xfrm>
                    <a:prstGeom prst="rect">
                      <a:avLst/>
                    </a:prstGeom>
                  </pic:spPr>
                </pic:pic>
              </a:graphicData>
            </a:graphic>
            <wp14:sizeRelH relativeFrom="page">
              <wp14:pctWidth>0</wp14:pctWidth>
            </wp14:sizeRelH>
            <wp14:sizeRelV relativeFrom="page">
              <wp14:pctHeight>0</wp14:pctHeight>
            </wp14:sizeRelV>
          </wp:anchor>
        </w:drawing>
      </w:r>
    </w:p>
    <w:p w14:paraId="22E0B673" w14:textId="5B45E71A" w:rsidR="000C1069" w:rsidRPr="00056777" w:rsidRDefault="000C1069" w:rsidP="00827FFE">
      <w:pPr>
        <w:pStyle w:val="Paragraphedeliste"/>
        <w:tabs>
          <w:tab w:val="left" w:pos="567"/>
        </w:tabs>
        <w:ind w:left="709" w:right="284" w:firstLine="0"/>
        <w:rPr>
          <w:sz w:val="28"/>
          <w:szCs w:val="28"/>
          <w:lang w:val="fr-FR"/>
        </w:rPr>
      </w:pPr>
    </w:p>
    <w:p w14:paraId="336F290B" w14:textId="6695C3BE" w:rsidR="00056777" w:rsidRPr="00056777" w:rsidRDefault="00056777" w:rsidP="00827FFE">
      <w:pPr>
        <w:pStyle w:val="Paragraphedeliste"/>
        <w:tabs>
          <w:tab w:val="left" w:pos="567"/>
        </w:tabs>
        <w:ind w:left="709" w:right="284" w:firstLine="0"/>
        <w:rPr>
          <w:sz w:val="32"/>
          <w:szCs w:val="32"/>
          <w:lang w:val="fr-FR"/>
        </w:rPr>
      </w:pPr>
    </w:p>
    <w:p w14:paraId="21E52B69" w14:textId="143AE5F3" w:rsidR="00EF2124" w:rsidRDefault="00EF2124" w:rsidP="00827FFE">
      <w:pPr>
        <w:tabs>
          <w:tab w:val="left" w:pos="567"/>
        </w:tabs>
        <w:ind w:left="709" w:right="284"/>
        <w:rPr>
          <w:sz w:val="32"/>
          <w:szCs w:val="32"/>
        </w:rPr>
      </w:pPr>
    </w:p>
    <w:p w14:paraId="2D44DC78" w14:textId="69443915" w:rsidR="00A40D49" w:rsidRDefault="00A40D49" w:rsidP="00827FFE">
      <w:pPr>
        <w:tabs>
          <w:tab w:val="left" w:pos="567"/>
        </w:tabs>
        <w:ind w:left="709" w:right="284"/>
        <w:rPr>
          <w:sz w:val="32"/>
          <w:szCs w:val="32"/>
        </w:rPr>
      </w:pPr>
    </w:p>
    <w:p w14:paraId="79AC905D" w14:textId="77777777" w:rsidR="000E795E" w:rsidRDefault="000E795E">
      <w:pPr>
        <w:spacing w:after="160" w:line="259" w:lineRule="auto"/>
        <w:rPr>
          <w:sz w:val="32"/>
          <w:szCs w:val="32"/>
        </w:rPr>
      </w:pPr>
      <w:r>
        <w:rPr>
          <w:sz w:val="32"/>
          <w:szCs w:val="32"/>
        </w:rPr>
        <w:br w:type="page"/>
      </w:r>
    </w:p>
    <w:p w14:paraId="6F2E170B" w14:textId="77777777" w:rsidR="00A40D49" w:rsidRDefault="00A40D49" w:rsidP="000E795E">
      <w:pPr>
        <w:tabs>
          <w:tab w:val="left" w:pos="567"/>
        </w:tabs>
        <w:ind w:right="284"/>
        <w:rPr>
          <w:sz w:val="32"/>
          <w:szCs w:val="32"/>
        </w:rPr>
      </w:pPr>
    </w:p>
    <w:p w14:paraId="7C2D562B" w14:textId="3B6CFA09" w:rsidR="00322CF5" w:rsidRPr="00D65E28" w:rsidRDefault="00322CF5" w:rsidP="00827FFE">
      <w:pPr>
        <w:ind w:left="709"/>
        <w:jc w:val="center"/>
        <w:rPr>
          <w:sz w:val="28"/>
          <w:szCs w:val="28"/>
          <w:u w:val="single"/>
        </w:rPr>
      </w:pPr>
      <w:r w:rsidRPr="00D65E28">
        <w:rPr>
          <w:sz w:val="28"/>
          <w:szCs w:val="28"/>
          <w:u w:val="single"/>
        </w:rPr>
        <w:t>Réunion d’information du 18/03/2023 à Colmar</w:t>
      </w:r>
    </w:p>
    <w:p w14:paraId="724FB6CA" w14:textId="55CEB660" w:rsidR="00322CF5" w:rsidRPr="00D65E28" w:rsidRDefault="00322CF5" w:rsidP="003F4FB9">
      <w:pPr>
        <w:ind w:left="709" w:right="284"/>
        <w:jc w:val="center"/>
        <w:rPr>
          <w:u w:val="single"/>
        </w:rPr>
      </w:pPr>
    </w:p>
    <w:p w14:paraId="4835D873" w14:textId="394C38F2" w:rsidR="00322CF5" w:rsidRPr="00322CF5" w:rsidRDefault="00322CF5" w:rsidP="003F4FB9">
      <w:pPr>
        <w:ind w:left="709" w:right="284"/>
        <w:jc w:val="center"/>
        <w:rPr>
          <w:b/>
          <w:bCs/>
        </w:rPr>
      </w:pPr>
      <w:r w:rsidRPr="00322CF5">
        <w:rPr>
          <w:b/>
          <w:bCs/>
        </w:rPr>
        <w:t>CONFERENCE</w:t>
      </w:r>
      <w:r w:rsidR="00AF227D">
        <w:rPr>
          <w:b/>
          <w:bCs/>
        </w:rPr>
        <w:t> :</w:t>
      </w:r>
      <w:r w:rsidRPr="00322CF5">
        <w:rPr>
          <w:b/>
          <w:bCs/>
        </w:rPr>
        <w:t xml:space="preserve"> </w:t>
      </w:r>
      <w:proofErr w:type="gramStart"/>
      <w:r w:rsidRPr="00322CF5">
        <w:rPr>
          <w:b/>
          <w:bCs/>
        </w:rPr>
        <w:t>L’</w:t>
      </w:r>
      <w:r>
        <w:rPr>
          <w:b/>
          <w:bCs/>
        </w:rPr>
        <w:t>ostéopathie,</w:t>
      </w:r>
      <w:r w:rsidRPr="00322CF5">
        <w:rPr>
          <w:b/>
          <w:bCs/>
        </w:rPr>
        <w:t xml:space="preserve">  Monsieur</w:t>
      </w:r>
      <w:proofErr w:type="gramEnd"/>
      <w:r w:rsidRPr="00322CF5">
        <w:rPr>
          <w:b/>
          <w:bCs/>
        </w:rPr>
        <w:t xml:space="preserve"> Thomas SOETE</w:t>
      </w:r>
    </w:p>
    <w:p w14:paraId="54BD8586" w14:textId="77777777" w:rsidR="00322CF5" w:rsidRPr="00263ACB" w:rsidRDefault="00322CF5" w:rsidP="003F4FB9">
      <w:pPr>
        <w:ind w:left="709" w:right="284"/>
        <w:jc w:val="both"/>
      </w:pPr>
      <w:r w:rsidRPr="00263ACB">
        <w:t>Bonjour,</w:t>
      </w:r>
    </w:p>
    <w:p w14:paraId="05B8460B" w14:textId="77777777" w:rsidR="00322CF5" w:rsidRPr="00263ACB" w:rsidRDefault="00322CF5" w:rsidP="003F4FB9">
      <w:pPr>
        <w:ind w:left="709" w:right="284"/>
        <w:jc w:val="both"/>
      </w:pPr>
    </w:p>
    <w:p w14:paraId="0963B7BE" w14:textId="77777777" w:rsidR="00322CF5" w:rsidRPr="00263ACB" w:rsidRDefault="00322CF5" w:rsidP="003F4FB9">
      <w:pPr>
        <w:ind w:left="709" w:right="284"/>
        <w:jc w:val="both"/>
      </w:pPr>
      <w:r w:rsidRPr="00263ACB">
        <w:t>Je suis kinésithérapeute / ostéopathe à Ribeauvillé.</w:t>
      </w:r>
    </w:p>
    <w:p w14:paraId="518C99C9" w14:textId="77777777" w:rsidR="00322CF5" w:rsidRPr="00263ACB" w:rsidRDefault="00322CF5" w:rsidP="003F4FB9">
      <w:pPr>
        <w:ind w:left="709" w:right="284"/>
        <w:jc w:val="both"/>
      </w:pPr>
    </w:p>
    <w:p w14:paraId="19F4A2D7" w14:textId="77777777" w:rsidR="00322CF5" w:rsidRDefault="00322CF5" w:rsidP="003F4FB9">
      <w:pPr>
        <w:ind w:left="709" w:right="284"/>
        <w:jc w:val="both"/>
      </w:pPr>
      <w:r w:rsidRPr="00263ACB">
        <w:rPr>
          <w:u w:val="single"/>
        </w:rPr>
        <w:t>Petit rappel historique</w:t>
      </w:r>
      <w:r w:rsidRPr="00263ACB">
        <w:t xml:space="preserve"> : </w:t>
      </w:r>
    </w:p>
    <w:p w14:paraId="5917DE62" w14:textId="77777777" w:rsidR="00322CF5" w:rsidRPr="00263ACB" w:rsidRDefault="00322CF5" w:rsidP="003F4FB9">
      <w:pPr>
        <w:ind w:left="709" w:right="284"/>
        <w:jc w:val="both"/>
      </w:pPr>
    </w:p>
    <w:p w14:paraId="03BB2BFF" w14:textId="77777777" w:rsidR="00322CF5" w:rsidRPr="00263ACB" w:rsidRDefault="00322CF5" w:rsidP="003F4FB9">
      <w:pPr>
        <w:ind w:left="709" w:right="284"/>
        <w:jc w:val="both"/>
      </w:pPr>
      <w:r w:rsidRPr="00263ACB">
        <w:t xml:space="preserve">L’ostéopathie est née en Angleterre et aux USA. En France le docteur </w:t>
      </w:r>
      <w:proofErr w:type="spellStart"/>
      <w:r w:rsidRPr="00263ACB">
        <w:t>B</w:t>
      </w:r>
      <w:r>
        <w:t>énichou</w:t>
      </w:r>
      <w:proofErr w:type="spellEnd"/>
      <w:r w:rsidRPr="00263ACB">
        <w:t>, kinésithérapeute et élève du docteur Boris D</w:t>
      </w:r>
      <w:r>
        <w:t>olto</w:t>
      </w:r>
      <w:r w:rsidRPr="00263ACB">
        <w:t xml:space="preserve"> s’est formé en 1960 à Paris, ayant des difficultés à soigner des lombalgies chroniques, cervicalgies et autres maux.</w:t>
      </w:r>
    </w:p>
    <w:p w14:paraId="3E9399AC" w14:textId="77777777" w:rsidR="00322CF5" w:rsidRPr="00263ACB" w:rsidRDefault="00322CF5" w:rsidP="003F4FB9">
      <w:pPr>
        <w:ind w:left="709" w:right="284"/>
        <w:jc w:val="both"/>
      </w:pPr>
    </w:p>
    <w:p w14:paraId="3F7B32A0" w14:textId="77777777" w:rsidR="00322CF5" w:rsidRDefault="00322CF5" w:rsidP="003F4FB9">
      <w:pPr>
        <w:ind w:left="709" w:right="284"/>
        <w:jc w:val="both"/>
      </w:pPr>
      <w:r w:rsidRPr="00263ACB">
        <w:t xml:space="preserve">Mon point de vue est celui d’un kinésithérapeute. L’ostéopathie a une approche globale : on ne peut pas séparer un élément du corps d’un autre élément. </w:t>
      </w:r>
    </w:p>
    <w:p w14:paraId="7452077A" w14:textId="77777777" w:rsidR="00322CF5" w:rsidRPr="00263ACB" w:rsidRDefault="00322CF5" w:rsidP="003F4FB9">
      <w:pPr>
        <w:ind w:left="709" w:right="284"/>
        <w:jc w:val="both"/>
      </w:pPr>
    </w:p>
    <w:p w14:paraId="09F5CDFB" w14:textId="278D1813" w:rsidR="00322CF5" w:rsidRPr="00263ACB" w:rsidRDefault="00322CF5" w:rsidP="003F4FB9">
      <w:pPr>
        <w:ind w:left="709" w:right="284"/>
        <w:jc w:val="both"/>
      </w:pPr>
      <w:r w:rsidRPr="00263ACB">
        <w:t xml:space="preserve">Exemple : une personne a une entorse de cheville. Plus tard elle </w:t>
      </w:r>
      <w:proofErr w:type="gramStart"/>
      <w:r w:rsidRPr="00263ACB">
        <w:t>développe</w:t>
      </w:r>
      <w:r w:rsidR="003D7C5D">
        <w:t xml:space="preserve">ra </w:t>
      </w:r>
      <w:r w:rsidRPr="00263ACB">
        <w:t xml:space="preserve"> des</w:t>
      </w:r>
      <w:proofErr w:type="gramEnd"/>
      <w:r w:rsidRPr="00263ACB">
        <w:t xml:space="preserve"> douleurs de nuque ou des migraines</w:t>
      </w:r>
      <w:r w:rsidR="00CE443E">
        <w:t>, suite à cette entorse</w:t>
      </w:r>
      <w:r w:rsidRPr="00263ACB">
        <w:t xml:space="preserve">. L’ostéopathe va d’abord s’intéresser à ces douleurs, et par la suite cherchera plus loin les raisons des douleurs de nuque/migraines. </w:t>
      </w:r>
    </w:p>
    <w:p w14:paraId="35EBD6FF" w14:textId="77777777" w:rsidR="00322CF5" w:rsidRPr="00263ACB" w:rsidRDefault="00322CF5" w:rsidP="003F4FB9">
      <w:pPr>
        <w:ind w:left="709" w:right="284"/>
        <w:jc w:val="both"/>
      </w:pPr>
    </w:p>
    <w:p w14:paraId="33A3D30C" w14:textId="77777777" w:rsidR="00322CF5" w:rsidRPr="00263ACB" w:rsidRDefault="00322CF5" w:rsidP="003F4FB9">
      <w:pPr>
        <w:ind w:left="709" w:right="284"/>
        <w:jc w:val="both"/>
        <w:rPr>
          <w:u w:val="single"/>
        </w:rPr>
      </w:pPr>
      <w:r w:rsidRPr="00263ACB">
        <w:rPr>
          <w:u w:val="single"/>
        </w:rPr>
        <w:t>Il y a 3 types de technique</w:t>
      </w:r>
      <w:r>
        <w:rPr>
          <w:u w:val="single"/>
        </w:rPr>
        <w:t>s</w:t>
      </w:r>
      <w:r w:rsidRPr="00263ACB">
        <w:rPr>
          <w:u w:val="single"/>
        </w:rPr>
        <w:t xml:space="preserve"> en ostéopathie : </w:t>
      </w:r>
    </w:p>
    <w:p w14:paraId="2EE4481B" w14:textId="77777777" w:rsidR="00322CF5" w:rsidRPr="00263ACB" w:rsidRDefault="00322CF5" w:rsidP="003F4FB9">
      <w:pPr>
        <w:ind w:left="709" w:right="284"/>
        <w:jc w:val="both"/>
        <w:rPr>
          <w:u w:val="single"/>
        </w:rPr>
      </w:pPr>
    </w:p>
    <w:p w14:paraId="06AEF7FF" w14:textId="5FF69222" w:rsidR="00322CF5" w:rsidRPr="00322CF5" w:rsidRDefault="00322CF5" w:rsidP="003F4FB9">
      <w:pPr>
        <w:pStyle w:val="Paragraphedeliste"/>
        <w:numPr>
          <w:ilvl w:val="0"/>
          <w:numId w:val="26"/>
        </w:numPr>
        <w:spacing w:after="0" w:line="240" w:lineRule="auto"/>
        <w:ind w:left="709" w:right="284" w:firstLine="0"/>
        <w:rPr>
          <w:lang w:val="fr-FR"/>
        </w:rPr>
      </w:pPr>
      <w:r w:rsidRPr="00322CF5">
        <w:rPr>
          <w:lang w:val="fr-FR"/>
        </w:rPr>
        <w:t>Sensorielle : avec l’imposition des mains et l’écoute des mouvements que fait automatiquement le corps. Celui-ci est animé par un cycle d’environ 8 mouvements par minute. Ce sont les mouvements respiratoires primaires, qui agissent sur nos muscles, nos os et nos tissus. Les Américains ont prouvé que ces mouvements respiratoires correspond</w:t>
      </w:r>
      <w:r w:rsidR="003D7C5D">
        <w:rPr>
          <w:lang w:val="fr-FR"/>
        </w:rPr>
        <w:t>aien</w:t>
      </w:r>
      <w:r w:rsidRPr="00322CF5">
        <w:rPr>
          <w:lang w:val="fr-FR"/>
        </w:rPr>
        <w:t xml:space="preserve">t à la circulation du liquide qui </w:t>
      </w:r>
      <w:r w:rsidR="003D7C5D">
        <w:rPr>
          <w:lang w:val="fr-FR"/>
        </w:rPr>
        <w:t xml:space="preserve">drainent </w:t>
      </w:r>
      <w:r w:rsidRPr="00322CF5">
        <w:rPr>
          <w:lang w:val="fr-FR"/>
        </w:rPr>
        <w:t xml:space="preserve">notre cerveau et la moelle épinière. Cette méthode qui est également appelée fasciathérapie est importante pour les </w:t>
      </w:r>
      <w:r w:rsidR="00D146C1">
        <w:rPr>
          <w:lang w:val="fr-FR"/>
        </w:rPr>
        <w:t>personnes atteintes de</w:t>
      </w:r>
      <w:r w:rsidR="00085F20">
        <w:rPr>
          <w:lang w:val="fr-FR"/>
        </w:rPr>
        <w:t xml:space="preserve"> </w:t>
      </w:r>
      <w:proofErr w:type="gramStart"/>
      <w:r w:rsidRPr="00322CF5">
        <w:rPr>
          <w:lang w:val="fr-FR"/>
        </w:rPr>
        <w:t>fibromyalgi</w:t>
      </w:r>
      <w:r w:rsidR="00D146C1">
        <w:rPr>
          <w:lang w:val="fr-FR"/>
        </w:rPr>
        <w:t>e.</w:t>
      </w:r>
      <w:r w:rsidRPr="00322CF5">
        <w:rPr>
          <w:lang w:val="fr-FR"/>
        </w:rPr>
        <w:t>.</w:t>
      </w:r>
      <w:proofErr w:type="gramEnd"/>
    </w:p>
    <w:p w14:paraId="016CB05B" w14:textId="77777777" w:rsidR="00322CF5" w:rsidRPr="00322CF5" w:rsidRDefault="00322CF5" w:rsidP="003F4FB9">
      <w:pPr>
        <w:pStyle w:val="Paragraphedeliste"/>
        <w:ind w:left="709" w:right="284" w:firstLine="0"/>
        <w:rPr>
          <w:lang w:val="fr-FR"/>
        </w:rPr>
      </w:pPr>
    </w:p>
    <w:p w14:paraId="41B647CF" w14:textId="77777777" w:rsidR="00322CF5" w:rsidRPr="00322CF5" w:rsidRDefault="00322CF5" w:rsidP="003F4FB9">
      <w:pPr>
        <w:pStyle w:val="Paragraphedeliste"/>
        <w:numPr>
          <w:ilvl w:val="0"/>
          <w:numId w:val="26"/>
        </w:numPr>
        <w:spacing w:after="0" w:line="240" w:lineRule="auto"/>
        <w:ind w:left="709" w:right="284" w:firstLine="0"/>
        <w:rPr>
          <w:lang w:val="fr-FR"/>
        </w:rPr>
      </w:pPr>
      <w:r w:rsidRPr="00322CF5">
        <w:rPr>
          <w:lang w:val="fr-FR"/>
        </w:rPr>
        <w:t xml:space="preserve">Fonctionnelle : c’est une ostéopathie douce qui utilise le souffle. Un Exemple : pour une personne qui a une vertèbre en rotation qui est douloureuse, le soignant ne peut pas faire de rotation du corps. On utilise le souffle avec un point réflexe pour bouger la vertèbre vers le côté opposé, ainsi la vertèbre qui avait bloqué la rotation va se relâcher.  </w:t>
      </w:r>
    </w:p>
    <w:p w14:paraId="08EDA53F" w14:textId="77777777" w:rsidR="00322CF5" w:rsidRPr="00263ACB" w:rsidRDefault="00322CF5" w:rsidP="003F4FB9">
      <w:pPr>
        <w:ind w:left="709" w:right="284"/>
        <w:jc w:val="both"/>
      </w:pPr>
    </w:p>
    <w:p w14:paraId="1FE9270C" w14:textId="35C88067" w:rsidR="00322CF5" w:rsidRPr="00DC054B" w:rsidRDefault="00322CF5" w:rsidP="003F4FB9">
      <w:pPr>
        <w:pStyle w:val="Paragraphedeliste"/>
        <w:numPr>
          <w:ilvl w:val="0"/>
          <w:numId w:val="26"/>
        </w:numPr>
        <w:spacing w:after="0" w:line="240" w:lineRule="auto"/>
        <w:ind w:left="709" w:right="284" w:firstLine="0"/>
        <w:rPr>
          <w:lang w:val="fr-FR"/>
        </w:rPr>
      </w:pPr>
      <w:r w:rsidRPr="00322CF5">
        <w:rPr>
          <w:lang w:val="fr-FR"/>
        </w:rPr>
        <w:t>Structurelle : elle fait peur aux gens car elle engendre un craquement. Il y a beaucoup de fausses interprétations sur ce « crac » qu’on appelle </w:t>
      </w:r>
      <w:r w:rsidR="00D146C1">
        <w:rPr>
          <w:lang w:val="fr-FR"/>
        </w:rPr>
        <w:t>« </w:t>
      </w:r>
      <w:proofErr w:type="spellStart"/>
      <w:r w:rsidRPr="00322CF5">
        <w:rPr>
          <w:lang w:val="fr-FR"/>
        </w:rPr>
        <w:t>thrust</w:t>
      </w:r>
      <w:proofErr w:type="spellEnd"/>
      <w:r w:rsidR="00D146C1">
        <w:rPr>
          <w:lang w:val="fr-FR"/>
        </w:rPr>
        <w:t> »</w:t>
      </w:r>
      <w:r w:rsidRPr="00322CF5">
        <w:rPr>
          <w:lang w:val="fr-FR"/>
        </w:rPr>
        <w:t xml:space="preserve">. Grâce aux nouvelles techniques, on sait que c’est l’explosion d’une bulle qui se crée et qui éclate dans le liquide articulaire. </w:t>
      </w:r>
      <w:r w:rsidRPr="00DC054B">
        <w:rPr>
          <w:lang w:val="fr-FR"/>
        </w:rPr>
        <w:t>Un</w:t>
      </w:r>
      <w:r w:rsidR="00DC054B" w:rsidRPr="00DC054B">
        <w:rPr>
          <w:lang w:val="fr-FR"/>
        </w:rPr>
        <w:t xml:space="preserve"> </w:t>
      </w:r>
      <w:r w:rsidRPr="00DC054B">
        <w:rPr>
          <w:lang w:val="fr-FR"/>
        </w:rPr>
        <w:t xml:space="preserve">os </w:t>
      </w:r>
      <w:r w:rsidR="00DC054B" w:rsidRPr="00DC054B">
        <w:rPr>
          <w:lang w:val="fr-FR"/>
        </w:rPr>
        <w:t xml:space="preserve">qui se fracture </w:t>
      </w:r>
      <w:r w:rsidRPr="00DC054B">
        <w:rPr>
          <w:lang w:val="fr-FR"/>
        </w:rPr>
        <w:t>fait un bruit bien différent !</w:t>
      </w:r>
    </w:p>
    <w:p w14:paraId="62E89A17" w14:textId="411E6BD2" w:rsidR="00322CF5" w:rsidRPr="00263ACB" w:rsidRDefault="00B918AA" w:rsidP="003F4FB9">
      <w:pPr>
        <w:ind w:left="709" w:right="284"/>
        <w:jc w:val="both"/>
      </w:pPr>
      <w:r>
        <w:t>D</w:t>
      </w:r>
      <w:r w:rsidR="00322CF5" w:rsidRPr="00263ACB">
        <w:t xml:space="preserve">ans le cas d’une vertèbre comme dans l’exemple précédent, on va faire tourner la vertèbre directement vers le côté opposé. C’est une méthode qui se rapproche de la chiropraxie, qui fait cependant moins attention aux tissus conjonctifs. </w:t>
      </w:r>
    </w:p>
    <w:p w14:paraId="106C3E46" w14:textId="77777777" w:rsidR="00322CF5" w:rsidRPr="00263ACB" w:rsidRDefault="00322CF5" w:rsidP="003F4FB9">
      <w:pPr>
        <w:ind w:left="709" w:right="284"/>
        <w:jc w:val="both"/>
      </w:pPr>
    </w:p>
    <w:p w14:paraId="239DB5B5" w14:textId="337D5708" w:rsidR="00322CF5" w:rsidRPr="00263ACB" w:rsidRDefault="00322CF5" w:rsidP="003F4FB9">
      <w:pPr>
        <w:ind w:left="709" w:right="284"/>
        <w:jc w:val="both"/>
      </w:pPr>
      <w:r w:rsidRPr="00263ACB">
        <w:t>En ostéopathie il y a toujours une vision du patient dans son ensemble. Elle s’adresse à tout le monde, que ce soient des bébés qui ont des troubles de digestion, du sommeil, qui sont trop agités, ou des personnes de tout âge</w:t>
      </w:r>
      <w:r w:rsidR="00B918AA">
        <w:t>,</w:t>
      </w:r>
      <w:r w:rsidRPr="00263ACB">
        <w:t xml:space="preserve"> </w:t>
      </w:r>
      <w:r w:rsidR="00B918AA">
        <w:t>t</w:t>
      </w:r>
      <w:r w:rsidRPr="00263ACB">
        <w:t>ous ceux et celles qui cherchent un mieux-être.</w:t>
      </w:r>
    </w:p>
    <w:p w14:paraId="7450B605" w14:textId="77777777" w:rsidR="00322CF5" w:rsidRPr="00263ACB" w:rsidRDefault="00322CF5" w:rsidP="003F4FB9">
      <w:pPr>
        <w:ind w:left="709" w:right="284"/>
        <w:jc w:val="both"/>
      </w:pPr>
    </w:p>
    <w:p w14:paraId="5763D2C7" w14:textId="77777777" w:rsidR="00322CF5" w:rsidRPr="00263ACB" w:rsidRDefault="00322CF5" w:rsidP="003F4FB9">
      <w:pPr>
        <w:ind w:left="709" w:right="284"/>
        <w:jc w:val="both"/>
      </w:pPr>
      <w:r w:rsidRPr="00263ACB">
        <w:t xml:space="preserve">Pour les </w:t>
      </w:r>
      <w:proofErr w:type="spellStart"/>
      <w:r w:rsidRPr="00263ACB">
        <w:t>fibromyalgiques</w:t>
      </w:r>
      <w:proofErr w:type="spellEnd"/>
      <w:r w:rsidRPr="00263ACB">
        <w:t xml:space="preserve"> qui sont des personnes qui souffrent à un certain nombre de points, c’est la fibre musculaire qui est inflammée, comme une tendinite qui est multiple. A cela il faut ajouter les multiples blocages du corps. Les tensions sont entretenues, en les débloquant, le soulagement est direct. </w:t>
      </w:r>
    </w:p>
    <w:p w14:paraId="2B9A0AF7" w14:textId="77777777" w:rsidR="00322CF5" w:rsidRPr="00263ACB" w:rsidRDefault="00322CF5" w:rsidP="003F4FB9">
      <w:pPr>
        <w:ind w:left="709" w:right="284"/>
        <w:jc w:val="both"/>
      </w:pPr>
    </w:p>
    <w:p w14:paraId="4FA36412" w14:textId="77777777" w:rsidR="00322CF5" w:rsidRPr="00263ACB" w:rsidRDefault="00322CF5" w:rsidP="003F4FB9">
      <w:pPr>
        <w:ind w:left="709" w:right="284"/>
        <w:jc w:val="both"/>
      </w:pPr>
      <w:r w:rsidRPr="00263ACB">
        <w:t xml:space="preserve">Je n’ai jamais vu autant de personnes souffrant de tendinites que depuis la crise du COVID, à fortiori en post-vaccination. Le COVID provoque apparemment des inflammations multiples. </w:t>
      </w:r>
    </w:p>
    <w:p w14:paraId="4A42E52C" w14:textId="77777777" w:rsidR="00322CF5" w:rsidRPr="00263ACB" w:rsidRDefault="00322CF5" w:rsidP="003F4FB9">
      <w:pPr>
        <w:ind w:left="709" w:right="284"/>
        <w:jc w:val="both"/>
      </w:pPr>
    </w:p>
    <w:p w14:paraId="035EB2A3" w14:textId="2610CF83" w:rsidR="00322CF5" w:rsidRDefault="00322CF5" w:rsidP="003F4FB9">
      <w:pPr>
        <w:ind w:left="709" w:right="284"/>
        <w:jc w:val="both"/>
      </w:pPr>
      <w:r w:rsidRPr="003F4FB9">
        <w:rPr>
          <w:i/>
          <w:iCs/>
        </w:rPr>
        <w:t xml:space="preserve">La conférence s’est poursuivie par un long échange </w:t>
      </w:r>
      <w:r w:rsidR="00A35D2C" w:rsidRPr="003F4FB9">
        <w:rPr>
          <w:i/>
          <w:iCs/>
        </w:rPr>
        <w:t xml:space="preserve">de questions-réponses </w:t>
      </w:r>
      <w:r w:rsidRPr="003F4FB9">
        <w:rPr>
          <w:i/>
          <w:iCs/>
        </w:rPr>
        <w:t>avec les participants</w:t>
      </w:r>
      <w:r w:rsidRPr="00263ACB">
        <w:t>.</w:t>
      </w:r>
    </w:p>
    <w:p w14:paraId="3AB43A60" w14:textId="15185CAC" w:rsidR="00B335EB" w:rsidRPr="00AB5094" w:rsidRDefault="00D65E28" w:rsidP="00AB5094">
      <w:pPr>
        <w:spacing w:after="160" w:line="259" w:lineRule="auto"/>
      </w:pPr>
      <w:r>
        <w:br w:type="page"/>
      </w:r>
      <w:r w:rsidR="00322CF5">
        <w:rPr>
          <w:sz w:val="28"/>
          <w:szCs w:val="28"/>
          <w:u w:val="single"/>
        </w:rPr>
        <w:lastRenderedPageBreak/>
        <w:t xml:space="preserve">Réunion d’information </w:t>
      </w:r>
      <w:proofErr w:type="gramStart"/>
      <w:r w:rsidR="00322CF5">
        <w:rPr>
          <w:sz w:val="28"/>
          <w:szCs w:val="28"/>
          <w:u w:val="single"/>
        </w:rPr>
        <w:t xml:space="preserve">du </w:t>
      </w:r>
      <w:r w:rsidR="00B335EB" w:rsidRPr="00C32053">
        <w:rPr>
          <w:sz w:val="28"/>
          <w:szCs w:val="28"/>
          <w:u w:val="single"/>
        </w:rPr>
        <w:t xml:space="preserve"> 22</w:t>
      </w:r>
      <w:proofErr w:type="gramEnd"/>
      <w:r w:rsidR="00B335EB" w:rsidRPr="00C32053">
        <w:rPr>
          <w:sz w:val="28"/>
          <w:szCs w:val="28"/>
          <w:u w:val="single"/>
        </w:rPr>
        <w:t xml:space="preserve"> avril 2023 à Lingolsheim</w:t>
      </w:r>
    </w:p>
    <w:p w14:paraId="0C03BCB8" w14:textId="77777777" w:rsidR="00C32053" w:rsidRDefault="00C32053" w:rsidP="00827FFE">
      <w:pPr>
        <w:ind w:left="709" w:right="284"/>
        <w:rPr>
          <w:b/>
          <w:bCs/>
        </w:rPr>
      </w:pPr>
    </w:p>
    <w:p w14:paraId="6AC739F8" w14:textId="09B5517C" w:rsidR="00B335EB" w:rsidRPr="00B408FA" w:rsidRDefault="00C32053" w:rsidP="00827FFE">
      <w:pPr>
        <w:ind w:left="709" w:right="284"/>
        <w:jc w:val="center"/>
        <w:rPr>
          <w:b/>
          <w:bCs/>
        </w:rPr>
      </w:pPr>
      <w:r w:rsidRPr="00B408FA">
        <w:rPr>
          <w:b/>
          <w:bCs/>
        </w:rPr>
        <w:t xml:space="preserve">CONFÉRENCE : </w:t>
      </w:r>
      <w:r w:rsidR="00B335EB" w:rsidRPr="00B408FA">
        <w:rPr>
          <w:b/>
          <w:bCs/>
        </w:rPr>
        <w:t>LA STATION THERMALE de MORSBRONN-LES-BAINS</w:t>
      </w:r>
    </w:p>
    <w:p w14:paraId="3F01B3D4" w14:textId="77777777" w:rsidR="007568CE" w:rsidRDefault="007568CE" w:rsidP="00827FFE">
      <w:pPr>
        <w:ind w:left="709" w:right="284"/>
        <w:jc w:val="both"/>
      </w:pPr>
    </w:p>
    <w:p w14:paraId="7807D879" w14:textId="161F1EDE" w:rsidR="00B335EB" w:rsidRPr="00B408FA" w:rsidRDefault="007568CE" w:rsidP="00827FFE">
      <w:pPr>
        <w:ind w:left="709" w:right="284"/>
        <w:jc w:val="both"/>
      </w:pPr>
      <w:r>
        <w:t>Mesdames L. LAHIR et P. DIFFFÉNÉ</w:t>
      </w:r>
    </w:p>
    <w:p w14:paraId="47644884" w14:textId="77777777" w:rsidR="008F7832" w:rsidRDefault="008F7832" w:rsidP="00827FFE">
      <w:pPr>
        <w:tabs>
          <w:tab w:val="left" w:pos="5056"/>
        </w:tabs>
        <w:ind w:left="709" w:right="284"/>
        <w:jc w:val="both"/>
      </w:pPr>
    </w:p>
    <w:p w14:paraId="30886BE5" w14:textId="777F2B0D" w:rsidR="00EF2124" w:rsidRDefault="008F7832" w:rsidP="00827FFE">
      <w:pPr>
        <w:tabs>
          <w:tab w:val="left" w:pos="5056"/>
        </w:tabs>
        <w:ind w:left="709" w:right="284"/>
        <w:jc w:val="both"/>
      </w:pPr>
      <w:r>
        <w:rPr>
          <w:b/>
          <w:bCs/>
          <w:noProof/>
        </w:rPr>
        <w:drawing>
          <wp:anchor distT="0" distB="0" distL="114300" distR="114300" simplePos="0" relativeHeight="251658752" behindDoc="1" locked="0" layoutInCell="1" allowOverlap="1" wp14:anchorId="33DD4BE9" wp14:editId="76DAB95A">
            <wp:simplePos x="0" y="0"/>
            <wp:positionH relativeFrom="column">
              <wp:posOffset>3419475</wp:posOffset>
            </wp:positionH>
            <wp:positionV relativeFrom="paragraph">
              <wp:posOffset>57785</wp:posOffset>
            </wp:positionV>
            <wp:extent cx="3463290" cy="2275840"/>
            <wp:effectExtent l="0" t="0" r="3810" b="0"/>
            <wp:wrapTight wrapText="bothSides">
              <wp:wrapPolygon edited="0">
                <wp:start x="0" y="0"/>
                <wp:lineTo x="0" y="21455"/>
                <wp:lineTo x="21545" y="21455"/>
                <wp:lineTo x="21545" y="0"/>
                <wp:lineTo x="0" y="0"/>
              </wp:wrapPolygon>
            </wp:wrapTight>
            <wp:docPr id="2383006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00686" name="Image 238300686"/>
                    <pic:cNvPicPr/>
                  </pic:nvPicPr>
                  <pic:blipFill>
                    <a:blip r:embed="rId20">
                      <a:extLst>
                        <a:ext uri="{28A0092B-C50C-407E-A947-70E740481C1C}">
                          <a14:useLocalDpi xmlns:a14="http://schemas.microsoft.com/office/drawing/2010/main" val="0"/>
                        </a:ext>
                      </a:extLst>
                    </a:blip>
                    <a:stretch>
                      <a:fillRect/>
                    </a:stretch>
                  </pic:blipFill>
                  <pic:spPr>
                    <a:xfrm>
                      <a:off x="0" y="0"/>
                      <a:ext cx="3463290" cy="2275840"/>
                    </a:xfrm>
                    <a:prstGeom prst="rect">
                      <a:avLst/>
                    </a:prstGeom>
                  </pic:spPr>
                </pic:pic>
              </a:graphicData>
            </a:graphic>
            <wp14:sizeRelH relativeFrom="page">
              <wp14:pctWidth>0</wp14:pctWidth>
            </wp14:sizeRelH>
            <wp14:sizeRelV relativeFrom="page">
              <wp14:pctHeight>0</wp14:pctHeight>
            </wp14:sizeRelV>
          </wp:anchor>
        </w:drawing>
      </w:r>
      <w:r w:rsidR="00EF2124">
        <w:t xml:space="preserve">Une </w:t>
      </w:r>
      <w:r w:rsidR="00EF2124" w:rsidRPr="00B408FA">
        <w:t>cure thermale</w:t>
      </w:r>
      <w:r w:rsidR="00EF2124">
        <w:t xml:space="preserve"> médicalisée se compose </w:t>
      </w:r>
      <w:r w:rsidR="00EF2124" w:rsidRPr="00B408FA">
        <w:t>de 72 soins sur 18 jours</w:t>
      </w:r>
      <w:r w:rsidR="00EF2124">
        <w:t xml:space="preserve">, et est </w:t>
      </w:r>
      <w:r w:rsidR="00EF2124" w:rsidRPr="00B408FA">
        <w:rPr>
          <w:u w:val="single"/>
        </w:rPr>
        <w:t>pris</w:t>
      </w:r>
      <w:r w:rsidR="00072292">
        <w:rPr>
          <w:u w:val="single"/>
        </w:rPr>
        <w:t xml:space="preserve">e </w:t>
      </w:r>
      <w:r w:rsidR="00EF2124" w:rsidRPr="00B408FA">
        <w:rPr>
          <w:u w:val="single"/>
        </w:rPr>
        <w:t>en charge par la Sécurité Sociale</w:t>
      </w:r>
      <w:r w:rsidR="00EF2124">
        <w:t>.</w:t>
      </w:r>
    </w:p>
    <w:p w14:paraId="346A7FFD" w14:textId="77777777" w:rsidR="008F7832" w:rsidRDefault="008F7832" w:rsidP="00827FFE">
      <w:pPr>
        <w:tabs>
          <w:tab w:val="left" w:pos="5056"/>
        </w:tabs>
        <w:ind w:left="709" w:right="284"/>
        <w:jc w:val="both"/>
      </w:pPr>
    </w:p>
    <w:p w14:paraId="1305462D" w14:textId="2F633BF2" w:rsidR="00EF2124" w:rsidRDefault="00EF2124" w:rsidP="00827FFE">
      <w:pPr>
        <w:tabs>
          <w:tab w:val="left" w:pos="5056"/>
        </w:tabs>
        <w:ind w:left="709" w:right="284"/>
        <w:jc w:val="both"/>
      </w:pPr>
      <w:r w:rsidRPr="00B408FA">
        <w:t xml:space="preserve">En complément un programme spécifique de soins pour les </w:t>
      </w:r>
      <w:proofErr w:type="spellStart"/>
      <w:r w:rsidRPr="00B408FA">
        <w:t>fibromyalgiques</w:t>
      </w:r>
      <w:proofErr w:type="spellEnd"/>
      <w:r w:rsidRPr="00B408FA">
        <w:t xml:space="preserve">, </w:t>
      </w:r>
      <w:r w:rsidRPr="00B408FA">
        <w:rPr>
          <w:u w:val="single"/>
        </w:rPr>
        <w:t>non remboursé</w:t>
      </w:r>
      <w:r w:rsidRPr="00B408FA">
        <w:t xml:space="preserve">, est proposé </w:t>
      </w:r>
      <w:r>
        <w:t>pendant le même séjour au prix de 115,00 €.</w:t>
      </w:r>
    </w:p>
    <w:p w14:paraId="0E20E319" w14:textId="77777777" w:rsidR="008F7832" w:rsidRPr="00B408FA" w:rsidRDefault="008F7832" w:rsidP="00827FFE">
      <w:pPr>
        <w:tabs>
          <w:tab w:val="left" w:pos="5056"/>
        </w:tabs>
        <w:ind w:left="709" w:right="284"/>
        <w:jc w:val="both"/>
      </w:pPr>
    </w:p>
    <w:p w14:paraId="4C61E43E" w14:textId="77777777" w:rsidR="00EF2124" w:rsidRPr="00B408FA" w:rsidRDefault="00EF2124" w:rsidP="00827FFE">
      <w:pPr>
        <w:ind w:left="709" w:right="284"/>
        <w:jc w:val="both"/>
      </w:pPr>
      <w:r>
        <w:t>L’hébergement et les frais de transport ne sont pas pris en charge, cependant la plupart des assurances complémentaires remboursent une partie de ces frais.</w:t>
      </w:r>
    </w:p>
    <w:p w14:paraId="6008A40C" w14:textId="77777777" w:rsidR="00B335EB" w:rsidRDefault="00B335EB" w:rsidP="00827FFE">
      <w:pPr>
        <w:tabs>
          <w:tab w:val="left" w:pos="5056"/>
        </w:tabs>
        <w:ind w:left="709" w:right="284"/>
        <w:jc w:val="both"/>
      </w:pPr>
    </w:p>
    <w:p w14:paraId="41ECFBD5" w14:textId="77777777" w:rsidR="00EF2124" w:rsidRDefault="00EF2124" w:rsidP="00B04AE7">
      <w:pPr>
        <w:ind w:right="284"/>
        <w:rPr>
          <w:b/>
          <w:bCs/>
          <w:u w:val="single"/>
        </w:rPr>
      </w:pPr>
    </w:p>
    <w:p w14:paraId="25267348" w14:textId="0DE5BF6A" w:rsidR="00EF2124" w:rsidRPr="00B408FA" w:rsidRDefault="00EF2124" w:rsidP="00827FFE">
      <w:pPr>
        <w:ind w:left="709" w:right="284"/>
        <w:jc w:val="center"/>
        <w:rPr>
          <w:b/>
          <w:bCs/>
          <w:u w:val="single"/>
        </w:rPr>
      </w:pPr>
      <w:proofErr w:type="gramStart"/>
      <w:r w:rsidRPr="00293C2B">
        <w:rPr>
          <w:b/>
          <w:bCs/>
        </w:rPr>
        <w:t>I )</w:t>
      </w:r>
      <w:proofErr w:type="gramEnd"/>
      <w:r w:rsidRPr="00B408FA">
        <w:rPr>
          <w:b/>
          <w:bCs/>
          <w:u w:val="single"/>
        </w:rPr>
        <w:t xml:space="preserve"> La Cure thermale orientation Rhumatologie </w:t>
      </w:r>
      <w:r w:rsidRPr="00B408FA">
        <w:rPr>
          <w:u w:val="single"/>
        </w:rPr>
        <w:t>:</w:t>
      </w:r>
    </w:p>
    <w:p w14:paraId="4F215D48" w14:textId="77777777" w:rsidR="00EF2124" w:rsidRPr="00EF2124" w:rsidRDefault="00EF2124" w:rsidP="00827FFE">
      <w:pPr>
        <w:pStyle w:val="Paragraphedeliste"/>
        <w:ind w:left="709" w:right="284" w:firstLine="0"/>
        <w:rPr>
          <w:lang w:val="fr-FR"/>
        </w:rPr>
      </w:pPr>
    </w:p>
    <w:p w14:paraId="4E0481FA" w14:textId="07D0EFC4" w:rsidR="00EF2124" w:rsidRPr="00EF2124" w:rsidRDefault="00EF2124" w:rsidP="003F4FB9">
      <w:pPr>
        <w:pStyle w:val="Paragraphedeliste"/>
        <w:ind w:left="709" w:right="284" w:firstLine="0"/>
        <w:rPr>
          <w:lang w:val="fr-FR"/>
        </w:rPr>
      </w:pPr>
      <w:r w:rsidRPr="00EF2124">
        <w:rPr>
          <w:lang w:val="fr-FR"/>
        </w:rPr>
        <w:t xml:space="preserve">Notre eau thermale provient de deux sources : </w:t>
      </w:r>
      <w:r w:rsidR="00777D57">
        <w:rPr>
          <w:lang w:val="fr-FR"/>
        </w:rPr>
        <w:t>l</w:t>
      </w:r>
      <w:r w:rsidRPr="00EF2124">
        <w:rPr>
          <w:lang w:val="fr-FR"/>
        </w:rPr>
        <w:t xml:space="preserve">es </w:t>
      </w:r>
      <w:r w:rsidR="00293C2B">
        <w:rPr>
          <w:lang w:val="fr-FR"/>
        </w:rPr>
        <w:t>C</w:t>
      </w:r>
      <w:r w:rsidRPr="00EF2124">
        <w:rPr>
          <w:lang w:val="fr-FR"/>
        </w:rPr>
        <w:t xml:space="preserve">uirassiers, température de l’eau 38,9°C, à 400 m. de profondeur et Saint Arbogast, température de l’eau 41,9°C à 670 m. de profondeur. </w:t>
      </w:r>
    </w:p>
    <w:p w14:paraId="1DFB201A" w14:textId="6D766393" w:rsidR="00EF2124" w:rsidRPr="00EF2124" w:rsidRDefault="00EF2124" w:rsidP="003F4FB9">
      <w:pPr>
        <w:pStyle w:val="Paragraphedeliste"/>
        <w:ind w:left="709" w:right="284" w:firstLine="0"/>
        <w:rPr>
          <w:lang w:val="fr-FR"/>
        </w:rPr>
      </w:pPr>
      <w:r w:rsidRPr="00EF2124">
        <w:rPr>
          <w:lang w:val="fr-FR"/>
        </w:rPr>
        <w:t xml:space="preserve">L’eau </w:t>
      </w:r>
      <w:r w:rsidR="00293C2B">
        <w:rPr>
          <w:lang w:val="fr-FR"/>
        </w:rPr>
        <w:t xml:space="preserve">thermale </w:t>
      </w:r>
      <w:r w:rsidRPr="00EF2124">
        <w:rPr>
          <w:lang w:val="fr-FR"/>
        </w:rPr>
        <w:t xml:space="preserve">contient du sel (antalgique et </w:t>
      </w:r>
      <w:proofErr w:type="spellStart"/>
      <w:r w:rsidRPr="00EF2124">
        <w:rPr>
          <w:lang w:val="fr-FR"/>
        </w:rPr>
        <w:t>désinfiltrant</w:t>
      </w:r>
      <w:proofErr w:type="spellEnd"/>
      <w:r w:rsidRPr="00EF2124">
        <w:rPr>
          <w:lang w:val="fr-FR"/>
        </w:rPr>
        <w:t xml:space="preserve">), du calcium (myorelaxant), du magnésium (sédatif) et du souffre (effet sur le cartilage). Pour les soins, sa température varie de 34° à 37°. </w:t>
      </w:r>
    </w:p>
    <w:p w14:paraId="460B3579" w14:textId="77777777" w:rsidR="00EF2124" w:rsidRPr="00EF2124" w:rsidRDefault="00EF2124" w:rsidP="003F4FB9">
      <w:pPr>
        <w:pStyle w:val="Paragraphedeliste"/>
        <w:tabs>
          <w:tab w:val="left" w:pos="567"/>
          <w:tab w:val="left" w:pos="5056"/>
        </w:tabs>
        <w:ind w:left="709" w:right="284" w:firstLine="0"/>
        <w:rPr>
          <w:lang w:val="fr-FR"/>
        </w:rPr>
      </w:pPr>
    </w:p>
    <w:p w14:paraId="59E109D4" w14:textId="77777777" w:rsidR="00402813" w:rsidRDefault="00EF2124" w:rsidP="00402813">
      <w:pPr>
        <w:pStyle w:val="Paragraphedeliste"/>
        <w:tabs>
          <w:tab w:val="left" w:pos="142"/>
          <w:tab w:val="left" w:pos="5056"/>
        </w:tabs>
        <w:spacing w:after="0" w:line="240" w:lineRule="auto"/>
        <w:ind w:left="709" w:right="284" w:firstLine="0"/>
        <w:rPr>
          <w:lang w:val="fr-FR"/>
        </w:rPr>
      </w:pPr>
      <w:r w:rsidRPr="00EF2124">
        <w:rPr>
          <w:lang w:val="fr-FR"/>
        </w:rPr>
        <w:t xml:space="preserve">Elle possède des vertus thérapeutiques essentielles aux pathologies rhumatologiques : </w:t>
      </w:r>
    </w:p>
    <w:p w14:paraId="099C11D7" w14:textId="77777777" w:rsidR="00D730CA" w:rsidRDefault="00D730CA" w:rsidP="00402813">
      <w:pPr>
        <w:pStyle w:val="Paragraphedeliste"/>
        <w:tabs>
          <w:tab w:val="left" w:pos="142"/>
          <w:tab w:val="left" w:pos="5056"/>
        </w:tabs>
        <w:spacing w:after="0" w:line="240" w:lineRule="auto"/>
        <w:ind w:left="709" w:right="284" w:firstLine="0"/>
        <w:rPr>
          <w:lang w:val="fr-FR"/>
        </w:rPr>
      </w:pPr>
    </w:p>
    <w:p w14:paraId="61177333" w14:textId="382D1416" w:rsidR="00EF2124" w:rsidRPr="00402813" w:rsidRDefault="00EF2124" w:rsidP="002A6D79">
      <w:pPr>
        <w:pStyle w:val="Paragraphedeliste"/>
        <w:numPr>
          <w:ilvl w:val="1"/>
          <w:numId w:val="26"/>
        </w:numPr>
        <w:tabs>
          <w:tab w:val="left" w:pos="142"/>
          <w:tab w:val="left" w:pos="5056"/>
        </w:tabs>
        <w:spacing w:after="0" w:line="240" w:lineRule="auto"/>
        <w:ind w:right="284"/>
        <w:rPr>
          <w:lang w:val="fr-FR"/>
        </w:rPr>
      </w:pPr>
      <w:r w:rsidRPr="00402813">
        <w:rPr>
          <w:lang w:val="fr-FR"/>
        </w:rPr>
        <w:t>Sédative et antalgique : apaise les douleurs musculaires/articulaires.</w:t>
      </w:r>
    </w:p>
    <w:p w14:paraId="49E2C885" w14:textId="77777777" w:rsidR="002A6D79" w:rsidRDefault="00EF2124" w:rsidP="002A6D79">
      <w:pPr>
        <w:pStyle w:val="Paragraphedeliste"/>
        <w:numPr>
          <w:ilvl w:val="1"/>
          <w:numId w:val="26"/>
        </w:numPr>
        <w:tabs>
          <w:tab w:val="left" w:pos="142"/>
          <w:tab w:val="left" w:pos="5056"/>
        </w:tabs>
        <w:ind w:right="284"/>
        <w:rPr>
          <w:lang w:val="fr-FR"/>
        </w:rPr>
      </w:pPr>
      <w:r w:rsidRPr="002A6D79">
        <w:rPr>
          <w:lang w:val="fr-FR"/>
        </w:rPr>
        <w:t>Relaxante : entraîne un relâchement musculaire.</w:t>
      </w:r>
    </w:p>
    <w:p w14:paraId="55FE0865" w14:textId="7BAA288E" w:rsidR="00EF2124" w:rsidRPr="002A6D79" w:rsidRDefault="00EF2124" w:rsidP="002A6D79">
      <w:pPr>
        <w:pStyle w:val="Paragraphedeliste"/>
        <w:numPr>
          <w:ilvl w:val="1"/>
          <w:numId w:val="26"/>
        </w:numPr>
        <w:tabs>
          <w:tab w:val="left" w:pos="142"/>
          <w:tab w:val="left" w:pos="5056"/>
        </w:tabs>
        <w:ind w:right="284"/>
        <w:rPr>
          <w:lang w:val="fr-FR"/>
        </w:rPr>
      </w:pPr>
      <w:r w:rsidRPr="002A6D79">
        <w:rPr>
          <w:lang w:val="fr-FR"/>
        </w:rPr>
        <w:t>Équilibrante : soulage l’angoisse, le stress, l’anxiété et l’insomnie.</w:t>
      </w:r>
    </w:p>
    <w:p w14:paraId="28DB34A5" w14:textId="77777777" w:rsidR="00895FD1" w:rsidRDefault="00895FD1" w:rsidP="003F4FB9">
      <w:pPr>
        <w:tabs>
          <w:tab w:val="left" w:pos="142"/>
          <w:tab w:val="num" w:pos="348"/>
          <w:tab w:val="left" w:pos="5056"/>
        </w:tabs>
        <w:ind w:left="709" w:right="284"/>
      </w:pPr>
    </w:p>
    <w:p w14:paraId="162EFEE0" w14:textId="77777777" w:rsidR="00895FD1" w:rsidRPr="00B408FA" w:rsidRDefault="00895FD1" w:rsidP="003F4FB9">
      <w:pPr>
        <w:tabs>
          <w:tab w:val="num" w:pos="1068"/>
          <w:tab w:val="left" w:pos="5056"/>
        </w:tabs>
        <w:ind w:left="709" w:right="284"/>
        <w:jc w:val="both"/>
        <w:rPr>
          <w:b/>
          <w:bCs/>
          <w:u w:val="single"/>
        </w:rPr>
      </w:pPr>
      <w:r w:rsidRPr="00B408FA">
        <w:rPr>
          <w:b/>
          <w:bCs/>
          <w:u w:val="single"/>
        </w:rPr>
        <w:t xml:space="preserve">Les soins proposés pour les </w:t>
      </w:r>
      <w:proofErr w:type="spellStart"/>
      <w:r w:rsidRPr="00B408FA">
        <w:rPr>
          <w:b/>
          <w:bCs/>
          <w:u w:val="single"/>
        </w:rPr>
        <w:t>fibromyalgiques</w:t>
      </w:r>
      <w:proofErr w:type="spellEnd"/>
      <w:r w:rsidRPr="00B408FA">
        <w:rPr>
          <w:b/>
          <w:bCs/>
          <w:u w:val="single"/>
        </w:rPr>
        <w:t xml:space="preserve"> pendant la cure rhumatologie.</w:t>
      </w:r>
    </w:p>
    <w:p w14:paraId="23F49DBC" w14:textId="77777777" w:rsidR="00895FD1" w:rsidRDefault="00895FD1" w:rsidP="003F4FB9">
      <w:pPr>
        <w:tabs>
          <w:tab w:val="num" w:pos="1068"/>
          <w:tab w:val="left" w:pos="5056"/>
        </w:tabs>
        <w:ind w:left="709" w:right="284"/>
        <w:jc w:val="both"/>
      </w:pPr>
    </w:p>
    <w:p w14:paraId="7A53FE46" w14:textId="2C25C8E1" w:rsidR="00895FD1" w:rsidRDefault="00895FD1" w:rsidP="003F4FB9">
      <w:pPr>
        <w:tabs>
          <w:tab w:val="num" w:pos="1068"/>
          <w:tab w:val="left" w:pos="5056"/>
        </w:tabs>
        <w:ind w:left="709" w:right="284"/>
        <w:jc w:val="both"/>
        <w:rPr>
          <w:i/>
          <w:iCs/>
        </w:rPr>
      </w:pPr>
      <w:r w:rsidRPr="005733AB">
        <w:rPr>
          <w:i/>
          <w:iCs/>
        </w:rPr>
        <w:t xml:space="preserve">Tous les soins thermaux cités sont prescrits par le médecin </w:t>
      </w:r>
      <w:r w:rsidR="00402813">
        <w:rPr>
          <w:i/>
          <w:iCs/>
        </w:rPr>
        <w:t>thermal</w:t>
      </w:r>
      <w:r w:rsidRPr="005733AB">
        <w:rPr>
          <w:i/>
          <w:iCs/>
        </w:rPr>
        <w:t>.</w:t>
      </w:r>
    </w:p>
    <w:p w14:paraId="034EC07D" w14:textId="77777777" w:rsidR="00895FD1" w:rsidRPr="005733AB" w:rsidRDefault="00895FD1" w:rsidP="00D730CA">
      <w:pPr>
        <w:tabs>
          <w:tab w:val="num" w:pos="1068"/>
          <w:tab w:val="left" w:pos="5056"/>
        </w:tabs>
        <w:ind w:right="284"/>
        <w:jc w:val="both"/>
        <w:rPr>
          <w:i/>
          <w:iCs/>
        </w:rPr>
      </w:pPr>
    </w:p>
    <w:p w14:paraId="7F3B3507" w14:textId="77777777" w:rsidR="00895FD1" w:rsidRPr="00B408FA" w:rsidRDefault="00895FD1" w:rsidP="003F4FB9">
      <w:pPr>
        <w:tabs>
          <w:tab w:val="num" w:pos="1068"/>
          <w:tab w:val="left" w:pos="5056"/>
        </w:tabs>
        <w:ind w:left="709" w:right="284"/>
        <w:jc w:val="both"/>
      </w:pPr>
      <w:r w:rsidRPr="00B408FA">
        <w:rPr>
          <w:u w:val="single"/>
        </w:rPr>
        <w:t>Soins collectifs</w:t>
      </w:r>
      <w:r w:rsidRPr="00293C2B">
        <w:t> :</w:t>
      </w:r>
      <w:r w:rsidRPr="00B408FA">
        <w:t xml:space="preserve"> deux soins dans le grand bassin : 15 </w:t>
      </w:r>
      <w:r w:rsidRPr="009C1BCD">
        <w:t xml:space="preserve">minutes </w:t>
      </w:r>
      <w:r w:rsidRPr="00B408FA">
        <w:t xml:space="preserve">d’aquagym adaptée, avec un éducateur sportif pour une récupération en douceur des amplitudes articulaires, ainsi que 10 </w:t>
      </w:r>
      <w:r w:rsidRPr="009C1BCD">
        <w:t xml:space="preserve">minutes </w:t>
      </w:r>
      <w:r w:rsidRPr="00B408FA">
        <w:t>de nage libre</w:t>
      </w:r>
      <w:r>
        <w:t xml:space="preserve">. </w:t>
      </w:r>
      <w:r w:rsidRPr="00B408FA">
        <w:t>L’eau est à 34°.</w:t>
      </w:r>
    </w:p>
    <w:p w14:paraId="1D6E4189" w14:textId="77777777" w:rsidR="00895FD1" w:rsidRPr="00B408FA" w:rsidRDefault="00895FD1" w:rsidP="003F4FB9">
      <w:pPr>
        <w:tabs>
          <w:tab w:val="num" w:pos="1068"/>
          <w:tab w:val="left" w:pos="5056"/>
        </w:tabs>
        <w:ind w:left="709" w:right="284"/>
        <w:jc w:val="both"/>
      </w:pPr>
    </w:p>
    <w:p w14:paraId="29D4F612" w14:textId="1945481E" w:rsidR="00895FD1" w:rsidRPr="00B408FA" w:rsidRDefault="00895FD1" w:rsidP="003F4FB9">
      <w:pPr>
        <w:tabs>
          <w:tab w:val="num" w:pos="1068"/>
          <w:tab w:val="left" w:pos="5056"/>
        </w:tabs>
        <w:ind w:left="709" w:right="284"/>
        <w:jc w:val="both"/>
        <w:rPr>
          <w:u w:val="single"/>
        </w:rPr>
      </w:pPr>
      <w:r w:rsidRPr="00B408FA">
        <w:rPr>
          <w:u w:val="single"/>
        </w:rPr>
        <w:t>Les applications de boue locale</w:t>
      </w:r>
      <w:r w:rsidR="00B04AE7" w:rsidRPr="00293C2B">
        <w:t xml:space="preserve"> </w:t>
      </w:r>
      <w:r w:rsidRPr="00293C2B">
        <w:t>:</w:t>
      </w:r>
      <w:r w:rsidRPr="00B04AE7">
        <w:t xml:space="preserve"> </w:t>
      </w:r>
      <w:r w:rsidRPr="00B408FA">
        <w:t>La boue est appliquée directement sur la peau</w:t>
      </w:r>
      <w:r>
        <w:t xml:space="preserve"> </w:t>
      </w:r>
      <w:r w:rsidRPr="00B408FA">
        <w:t xml:space="preserve">et non pas en cataplasme. Elle est fabriquée avec l’eau thermale de </w:t>
      </w:r>
      <w:proofErr w:type="spellStart"/>
      <w:r w:rsidRPr="00B408FA">
        <w:t>Morsbronn</w:t>
      </w:r>
      <w:proofErr w:type="spellEnd"/>
      <w:r w:rsidRPr="00B408FA">
        <w:t xml:space="preserve">, mélangée à </w:t>
      </w:r>
      <w:r>
        <w:t xml:space="preserve">de </w:t>
      </w:r>
      <w:r w:rsidRPr="00B408FA">
        <w:t xml:space="preserve">l’argile. </w:t>
      </w:r>
      <w:r>
        <w:t xml:space="preserve">La température </w:t>
      </w:r>
      <w:r w:rsidRPr="00B408FA">
        <w:t xml:space="preserve">est </w:t>
      </w:r>
      <w:r>
        <w:t>de</w:t>
      </w:r>
      <w:r w:rsidRPr="00B408FA">
        <w:t xml:space="preserve"> 50°C ce qui permet de traverser la barrière cutanée. L’application se fait sur 5 zones prescrites par le médecin thermal, sur une durée de 15 </w:t>
      </w:r>
      <w:r w:rsidRPr="009C1BCD">
        <w:t>minutes</w:t>
      </w:r>
      <w:r w:rsidRPr="00B408FA">
        <w:t>. Vous êtes enroulé dans un drap de sudation et une couverture. La diffusion à travers la peau a une action anti-inflammatoire, antispasmodique et antalgique</w:t>
      </w:r>
      <w:r>
        <w:t xml:space="preserve">. L’effet ressentit est </w:t>
      </w:r>
      <w:r w:rsidRPr="00B408FA">
        <w:t>sédatif</w:t>
      </w:r>
      <w:r>
        <w:t xml:space="preserve">, </w:t>
      </w:r>
      <w:r w:rsidRPr="00B408FA">
        <w:t>analgésique</w:t>
      </w:r>
      <w:r>
        <w:t xml:space="preserve"> </w:t>
      </w:r>
      <w:r w:rsidRPr="00B408FA">
        <w:t>et décontracturant par la chaleur</w:t>
      </w:r>
      <w:r>
        <w:t xml:space="preserve"> </w:t>
      </w:r>
      <w:r w:rsidRPr="00B408FA">
        <w:t>au niveau des zones douloureuses</w:t>
      </w:r>
      <w:r>
        <w:t>.</w:t>
      </w:r>
    </w:p>
    <w:p w14:paraId="69F0C716" w14:textId="77777777" w:rsidR="00895FD1" w:rsidRPr="00B408FA" w:rsidRDefault="00895FD1" w:rsidP="003F4FB9">
      <w:pPr>
        <w:tabs>
          <w:tab w:val="num" w:pos="1068"/>
          <w:tab w:val="left" w:pos="5056"/>
        </w:tabs>
        <w:ind w:left="709" w:right="284"/>
        <w:jc w:val="both"/>
      </w:pPr>
    </w:p>
    <w:p w14:paraId="551279D2" w14:textId="77777777" w:rsidR="00895FD1" w:rsidRPr="00B408FA" w:rsidRDefault="00895FD1" w:rsidP="003F4FB9">
      <w:pPr>
        <w:tabs>
          <w:tab w:val="num" w:pos="1068"/>
          <w:tab w:val="left" w:pos="5056"/>
        </w:tabs>
        <w:ind w:left="709" w:right="284"/>
        <w:jc w:val="both"/>
        <w:rPr>
          <w:u w:val="single"/>
        </w:rPr>
      </w:pPr>
      <w:r w:rsidRPr="00B408FA">
        <w:rPr>
          <w:u w:val="single"/>
        </w:rPr>
        <w:t>La douche spinale</w:t>
      </w:r>
      <w:r w:rsidRPr="00293C2B">
        <w:t> :</w:t>
      </w:r>
      <w:r w:rsidRPr="00B04AE7">
        <w:t xml:space="preserve"> </w:t>
      </w:r>
      <w:r w:rsidRPr="00B408FA">
        <w:t>C’est une douche composée de multiples jets à faible pression d’eau thermale, ciblée sur le dos et les épaules. Elle se fait debout ou assis</w:t>
      </w:r>
      <w:r>
        <w:t>. Durée</w:t>
      </w:r>
      <w:r w:rsidRPr="00B408FA">
        <w:t xml:space="preserve"> </w:t>
      </w:r>
      <w:r>
        <w:t xml:space="preserve">3 à </w:t>
      </w:r>
      <w:r w:rsidRPr="00B408FA">
        <w:t xml:space="preserve">7 </w:t>
      </w:r>
      <w:r w:rsidRPr="009C1BCD">
        <w:t>minutes</w:t>
      </w:r>
      <w:r w:rsidRPr="00B408FA">
        <w:t>.</w:t>
      </w:r>
    </w:p>
    <w:p w14:paraId="40D85D88" w14:textId="77777777" w:rsidR="00895FD1" w:rsidRPr="00B408FA" w:rsidRDefault="00895FD1" w:rsidP="003F4FB9">
      <w:pPr>
        <w:tabs>
          <w:tab w:val="num" w:pos="1068"/>
          <w:tab w:val="left" w:pos="5056"/>
        </w:tabs>
        <w:ind w:left="709" w:right="284"/>
        <w:jc w:val="both"/>
      </w:pPr>
    </w:p>
    <w:p w14:paraId="478907FE" w14:textId="77777777" w:rsidR="00895FD1" w:rsidRPr="00B408FA" w:rsidRDefault="00895FD1" w:rsidP="003F4FB9">
      <w:pPr>
        <w:tabs>
          <w:tab w:val="num" w:pos="1068"/>
          <w:tab w:val="left" w:pos="5056"/>
        </w:tabs>
        <w:ind w:left="709" w:right="284"/>
        <w:jc w:val="both"/>
      </w:pPr>
      <w:r w:rsidRPr="00B408FA">
        <w:rPr>
          <w:u w:val="single"/>
        </w:rPr>
        <w:t>La balnéothérapie</w:t>
      </w:r>
      <w:r w:rsidRPr="00B408FA">
        <w:t xml:space="preserve"> : </w:t>
      </w:r>
      <w:r>
        <w:t>B</w:t>
      </w:r>
      <w:r w:rsidRPr="00B408FA">
        <w:t xml:space="preserve">ains avec bulles ou jets, ou bains simples. </w:t>
      </w:r>
      <w:r>
        <w:t>Durée</w:t>
      </w:r>
      <w:r w:rsidRPr="00B408FA">
        <w:t xml:space="preserve"> 10 </w:t>
      </w:r>
      <w:r w:rsidRPr="009C1BCD">
        <w:t>minutes</w:t>
      </w:r>
      <w:r w:rsidRPr="00B408FA">
        <w:t>.</w:t>
      </w:r>
    </w:p>
    <w:p w14:paraId="6F047017" w14:textId="77777777" w:rsidR="00895FD1" w:rsidRDefault="00895FD1" w:rsidP="003F4FB9">
      <w:pPr>
        <w:tabs>
          <w:tab w:val="num" w:pos="1068"/>
          <w:tab w:val="left" w:pos="5056"/>
        </w:tabs>
        <w:ind w:left="709" w:right="284"/>
        <w:jc w:val="both"/>
      </w:pPr>
    </w:p>
    <w:p w14:paraId="184D13E0" w14:textId="1F365CAC" w:rsidR="00895FD1" w:rsidRDefault="00D65E28" w:rsidP="00AB5094">
      <w:pPr>
        <w:spacing w:after="160" w:line="259" w:lineRule="auto"/>
        <w:ind w:left="709" w:hanging="709"/>
      </w:pPr>
      <w:r>
        <w:br w:type="page"/>
      </w:r>
      <w:r w:rsidR="00AB5094">
        <w:lastRenderedPageBreak/>
        <w:t xml:space="preserve">            </w:t>
      </w:r>
      <w:r w:rsidR="00895FD1" w:rsidRPr="00B408FA">
        <w:rPr>
          <w:u w:val="single"/>
        </w:rPr>
        <w:t>Le couloir de marche</w:t>
      </w:r>
      <w:r w:rsidR="00895FD1" w:rsidRPr="00B408FA">
        <w:t xml:space="preserve"> : </w:t>
      </w:r>
      <w:r w:rsidR="00B04AE7">
        <w:t>Marche dans de l</w:t>
      </w:r>
      <w:r w:rsidR="00895FD1" w:rsidRPr="00B408FA">
        <w:t xml:space="preserve">’eau thermale alternant le passage dans l’eau froide (17°C) et l’eau chaude (34°C) </w:t>
      </w:r>
      <w:r w:rsidR="00895FD1">
        <w:t>pendant</w:t>
      </w:r>
      <w:r w:rsidR="00895FD1" w:rsidRPr="00B408FA">
        <w:t xml:space="preserve"> 10 </w:t>
      </w:r>
      <w:r w:rsidR="00895FD1" w:rsidRPr="009C1BCD">
        <w:t>minutes</w:t>
      </w:r>
      <w:r w:rsidR="00895FD1">
        <w:t>, ce</w:t>
      </w:r>
      <w:r w:rsidR="00895FD1" w:rsidRPr="00B408FA">
        <w:t xml:space="preserve"> qui équivaut à 20 tours.</w:t>
      </w:r>
      <w:r w:rsidR="00895FD1" w:rsidRPr="00B408FA">
        <w:rPr>
          <w:rFonts w:eastAsiaTheme="minorEastAsia"/>
          <w:color w:val="000000" w:themeColor="text1"/>
          <w:kern w:val="24"/>
          <w:sz w:val="36"/>
          <w:szCs w:val="36"/>
        </w:rPr>
        <w:t xml:space="preserve"> </w:t>
      </w:r>
      <w:r w:rsidR="00895FD1" w:rsidRPr="00B408FA">
        <w:t>Stimulation de la vo</w:t>
      </w:r>
      <w:r w:rsidR="00072292">
        <w:t>û</w:t>
      </w:r>
      <w:r w:rsidR="00895FD1" w:rsidRPr="00B408FA">
        <w:t xml:space="preserve">te plantaire et </w:t>
      </w:r>
      <w:r w:rsidR="00293C2B">
        <w:t>du</w:t>
      </w:r>
      <w:r w:rsidR="00895FD1" w:rsidRPr="00B408FA">
        <w:t xml:space="preserve"> retour veineux.</w:t>
      </w:r>
    </w:p>
    <w:p w14:paraId="6000330B" w14:textId="77777777" w:rsidR="00895FD1" w:rsidRPr="00B408FA" w:rsidRDefault="00895FD1" w:rsidP="003F4FB9">
      <w:pPr>
        <w:tabs>
          <w:tab w:val="left" w:pos="5056"/>
        </w:tabs>
        <w:ind w:left="709" w:right="284"/>
        <w:jc w:val="both"/>
      </w:pPr>
    </w:p>
    <w:p w14:paraId="02B30F75" w14:textId="77777777" w:rsidR="00895FD1" w:rsidRPr="00F72BAE" w:rsidRDefault="00895FD1" w:rsidP="003F4FB9">
      <w:pPr>
        <w:tabs>
          <w:tab w:val="left" w:pos="5056"/>
        </w:tabs>
        <w:ind w:left="709" w:right="284"/>
        <w:jc w:val="both"/>
      </w:pPr>
      <w:r w:rsidRPr="00B408FA">
        <w:rPr>
          <w:u w:val="single"/>
        </w:rPr>
        <w:t>Le bain vapeur (ham</w:t>
      </w:r>
      <w:r>
        <w:rPr>
          <w:u w:val="single"/>
        </w:rPr>
        <w:t>m</w:t>
      </w:r>
      <w:r w:rsidRPr="00B408FA">
        <w:rPr>
          <w:u w:val="single"/>
        </w:rPr>
        <w:t>am</w:t>
      </w:r>
      <w:r>
        <w:rPr>
          <w:u w:val="single"/>
        </w:rPr>
        <w:t>)</w:t>
      </w:r>
      <w:r w:rsidRPr="00C052E4">
        <w:t xml:space="preserve"> : C</w:t>
      </w:r>
      <w:r w:rsidRPr="00B408FA">
        <w:t xml:space="preserve">ombinaison de chaleur (46°C) et d’humidité (90%) </w:t>
      </w:r>
      <w:r>
        <w:t>pendant</w:t>
      </w:r>
      <w:r w:rsidRPr="00B408FA">
        <w:t xml:space="preserve"> 15 </w:t>
      </w:r>
      <w:r w:rsidRPr="009C1BCD">
        <w:t>minutes</w:t>
      </w:r>
      <w:r w:rsidRPr="00B408FA">
        <w:t>. Relâchement des muscles, élimination des toxines</w:t>
      </w:r>
      <w:r>
        <w:t xml:space="preserve"> et </w:t>
      </w:r>
      <w:r w:rsidRPr="00B408FA">
        <w:t>libération des voies respiratoires.</w:t>
      </w:r>
    </w:p>
    <w:p w14:paraId="2A64A28B" w14:textId="77777777" w:rsidR="00895FD1" w:rsidRDefault="00895FD1" w:rsidP="003F4FB9">
      <w:pPr>
        <w:ind w:left="709" w:right="284"/>
        <w:jc w:val="both"/>
        <w:rPr>
          <w:b/>
          <w:bCs/>
        </w:rPr>
      </w:pPr>
    </w:p>
    <w:p w14:paraId="71BC7A53" w14:textId="77777777" w:rsidR="00895FD1" w:rsidRDefault="00895FD1" w:rsidP="003F4FB9">
      <w:pPr>
        <w:ind w:left="709" w:right="284"/>
        <w:jc w:val="center"/>
        <w:rPr>
          <w:u w:val="single"/>
        </w:rPr>
      </w:pPr>
      <w:proofErr w:type="gramStart"/>
      <w:r w:rsidRPr="00F72BAE">
        <w:rPr>
          <w:b/>
          <w:bCs/>
        </w:rPr>
        <w:t>II</w:t>
      </w:r>
      <w:r>
        <w:t xml:space="preserve"> </w:t>
      </w:r>
      <w:r w:rsidRPr="002609FA">
        <w:rPr>
          <w:b/>
          <w:bCs/>
          <w:u w:val="single"/>
        </w:rPr>
        <w:t>)</w:t>
      </w:r>
      <w:proofErr w:type="gramEnd"/>
      <w:r w:rsidRPr="002609FA">
        <w:rPr>
          <w:b/>
          <w:bCs/>
          <w:u w:val="single"/>
        </w:rPr>
        <w:t xml:space="preserve"> </w:t>
      </w:r>
      <w:r>
        <w:rPr>
          <w:b/>
          <w:bCs/>
          <w:u w:val="single"/>
        </w:rPr>
        <w:t>Programme complémentaire spécifique Fibromyalgie</w:t>
      </w:r>
    </w:p>
    <w:p w14:paraId="66ADAC19" w14:textId="77777777" w:rsidR="00895FD1" w:rsidRDefault="00895FD1" w:rsidP="003F4FB9">
      <w:pPr>
        <w:ind w:left="709" w:right="284"/>
        <w:jc w:val="both"/>
        <w:outlineLvl w:val="2"/>
      </w:pPr>
    </w:p>
    <w:p w14:paraId="2FB03524" w14:textId="5A28CF37" w:rsidR="00895FD1" w:rsidRDefault="00895FD1" w:rsidP="003F4FB9">
      <w:pPr>
        <w:ind w:left="709" w:right="284"/>
        <w:jc w:val="both"/>
        <w:outlineLvl w:val="1"/>
      </w:pPr>
      <w:r w:rsidRPr="002609FA">
        <w:t>Apprenez à gérer votre douleur et votre fatigue, comprenez et intégrez votre maladie, vivez mieux avec votre pathologie et votre entourage</w:t>
      </w:r>
      <w:r>
        <w:t xml:space="preserve">, </w:t>
      </w:r>
      <w:r w:rsidR="005D60CA">
        <w:t>par</w:t>
      </w:r>
      <w:r>
        <w:t xml:space="preserve"> une prise en charge globale, douce et progressive !</w:t>
      </w:r>
    </w:p>
    <w:p w14:paraId="15F37BCD" w14:textId="77777777" w:rsidR="00895FD1" w:rsidRPr="00E77F1B" w:rsidRDefault="00895FD1" w:rsidP="003F4FB9">
      <w:pPr>
        <w:ind w:left="709" w:right="284"/>
        <w:jc w:val="both"/>
        <w:outlineLvl w:val="2"/>
      </w:pPr>
      <w:r w:rsidRPr="002609FA">
        <w:t xml:space="preserve">Ce programme complémentaire </w:t>
      </w:r>
      <w:r>
        <w:t>se déroule en même temps que la cure thermale, à des dates fixes</w:t>
      </w:r>
      <w:bookmarkStart w:id="0" w:name="eztoc1552914_1_1_1"/>
      <w:bookmarkEnd w:id="0"/>
      <w:r>
        <w:t xml:space="preserve">. Prix : 115,00 €, non remboursé. Le programme </w:t>
      </w:r>
      <w:r w:rsidRPr="00E77F1B">
        <w:t>comprend :</w:t>
      </w:r>
    </w:p>
    <w:p w14:paraId="38E11328" w14:textId="77777777" w:rsidR="00895FD1" w:rsidRDefault="00895FD1" w:rsidP="005D60CA">
      <w:pPr>
        <w:ind w:left="709" w:right="284"/>
        <w:jc w:val="both"/>
        <w:outlineLvl w:val="2"/>
      </w:pPr>
      <w:bookmarkStart w:id="1" w:name="eztoc1552914_1_1"/>
      <w:bookmarkEnd w:id="1"/>
    </w:p>
    <w:p w14:paraId="2DA8BB67" w14:textId="77777777" w:rsidR="00895FD1" w:rsidRPr="00B8048E" w:rsidRDefault="00895FD1" w:rsidP="003F4FB9">
      <w:pPr>
        <w:pStyle w:val="Paragraphedeliste"/>
        <w:spacing w:after="0" w:line="240" w:lineRule="auto"/>
        <w:ind w:left="709" w:right="284" w:firstLine="0"/>
        <w:outlineLvl w:val="2"/>
        <w:rPr>
          <w:lang w:val="fr-FR" w:eastAsia="fr-FR"/>
        </w:rPr>
      </w:pPr>
      <w:r w:rsidRPr="00B8048E">
        <w:rPr>
          <w:u w:val="single"/>
          <w:lang w:val="fr-FR" w:eastAsia="fr-FR"/>
        </w:rPr>
        <w:t>L’accueil </w:t>
      </w:r>
      <w:r w:rsidRPr="00B8048E">
        <w:rPr>
          <w:lang w:val="fr-FR" w:eastAsia="fr-FR"/>
        </w:rPr>
        <w:t xml:space="preserve">: </w:t>
      </w:r>
    </w:p>
    <w:p w14:paraId="3D2A180A" w14:textId="1DD6EFBC" w:rsidR="00895FD1" w:rsidRDefault="00402813" w:rsidP="003F4FB9">
      <w:pPr>
        <w:ind w:left="709" w:right="284"/>
        <w:jc w:val="both"/>
        <w:outlineLvl w:val="2"/>
      </w:pPr>
      <w:r>
        <w:t>G</w:t>
      </w:r>
      <w:r w:rsidR="00895FD1" w:rsidRPr="00A41F80">
        <w:t xml:space="preserve">roupe de parole, présentation du programme, visite de l’établissement. </w:t>
      </w:r>
      <w:r w:rsidR="00895FD1">
        <w:t>D</w:t>
      </w:r>
      <w:r w:rsidR="00895FD1" w:rsidRPr="00A41F80">
        <w:t xml:space="preserve">urée </w:t>
      </w:r>
      <w:r w:rsidR="00895FD1">
        <w:t xml:space="preserve">entre 1h et </w:t>
      </w:r>
      <w:r w:rsidR="00895FD1" w:rsidRPr="00A41F80">
        <w:t>1h30</w:t>
      </w:r>
    </w:p>
    <w:p w14:paraId="12E90543" w14:textId="77777777" w:rsidR="00895FD1" w:rsidRPr="002350A4" w:rsidRDefault="00895FD1" w:rsidP="003F4FB9">
      <w:pPr>
        <w:ind w:left="709" w:right="284"/>
        <w:jc w:val="both"/>
        <w:outlineLvl w:val="2"/>
      </w:pPr>
    </w:p>
    <w:p w14:paraId="107B95B6" w14:textId="77777777" w:rsidR="00895FD1" w:rsidRPr="00402813" w:rsidRDefault="00895FD1" w:rsidP="003F4FB9">
      <w:pPr>
        <w:pStyle w:val="Paragraphedeliste"/>
        <w:spacing w:after="0" w:line="240" w:lineRule="auto"/>
        <w:ind w:left="709" w:right="284" w:firstLine="0"/>
        <w:outlineLvl w:val="3"/>
        <w:rPr>
          <w:u w:val="single"/>
          <w:lang w:val="fr-FR" w:eastAsia="fr-FR"/>
        </w:rPr>
      </w:pPr>
      <w:r w:rsidRPr="00402813">
        <w:rPr>
          <w:u w:val="single"/>
          <w:lang w:val="fr-FR" w:eastAsia="fr-FR"/>
        </w:rPr>
        <w:t>Les activités physiques :</w:t>
      </w:r>
    </w:p>
    <w:p w14:paraId="702B2DB2" w14:textId="56F69BE8" w:rsidR="00895FD1" w:rsidRPr="00895FD1" w:rsidRDefault="00895FD1" w:rsidP="003F4FB9">
      <w:pPr>
        <w:pStyle w:val="Paragraphedeliste"/>
        <w:numPr>
          <w:ilvl w:val="0"/>
          <w:numId w:val="24"/>
        </w:numPr>
        <w:spacing w:after="0" w:line="240" w:lineRule="auto"/>
        <w:ind w:left="709" w:right="284" w:firstLine="0"/>
        <w:rPr>
          <w:lang w:val="fr-FR" w:eastAsia="fr-FR"/>
        </w:rPr>
      </w:pPr>
      <w:r w:rsidRPr="00895FD1">
        <w:rPr>
          <w:lang w:val="fr-FR" w:eastAsia="fr-FR"/>
        </w:rPr>
        <w:t>6 séances d'Activité Physique Adapté</w:t>
      </w:r>
      <w:r w:rsidR="005D60CA">
        <w:rPr>
          <w:lang w:val="fr-FR" w:eastAsia="fr-FR"/>
        </w:rPr>
        <w:t xml:space="preserve">e </w:t>
      </w:r>
      <w:r w:rsidRPr="00895FD1">
        <w:rPr>
          <w:lang w:val="fr-FR" w:eastAsia="fr-FR"/>
        </w:rPr>
        <w:t xml:space="preserve">de 45 minutes, avec 15 minutes de relaxation en fin d’atelier : le but est de lutter contre la </w:t>
      </w:r>
      <w:proofErr w:type="spellStart"/>
      <w:r w:rsidRPr="00895FD1">
        <w:rPr>
          <w:lang w:val="fr-FR" w:eastAsia="fr-FR"/>
        </w:rPr>
        <w:t>kinésiophobie</w:t>
      </w:r>
      <w:proofErr w:type="spellEnd"/>
      <w:r w:rsidRPr="00895FD1">
        <w:rPr>
          <w:lang w:val="fr-FR" w:eastAsia="fr-FR"/>
        </w:rPr>
        <w:t xml:space="preserve">, </w:t>
      </w:r>
      <w:r w:rsidR="005D60CA">
        <w:rPr>
          <w:lang w:val="fr-FR" w:eastAsia="fr-FR"/>
        </w:rPr>
        <w:t>(</w:t>
      </w:r>
      <w:r w:rsidRPr="00895FD1">
        <w:rPr>
          <w:lang w:val="fr-FR" w:eastAsia="fr-FR"/>
        </w:rPr>
        <w:t>l’évitement des mouvements par peur de la douleur due aux mouvements</w:t>
      </w:r>
      <w:r w:rsidR="005D60CA">
        <w:rPr>
          <w:lang w:val="fr-FR" w:eastAsia="fr-FR"/>
        </w:rPr>
        <w:t>)</w:t>
      </w:r>
      <w:r w:rsidRPr="00895FD1">
        <w:rPr>
          <w:lang w:val="fr-FR" w:eastAsia="fr-FR"/>
        </w:rPr>
        <w:t>, bien qu’il soit prouvé que bouger est essentiel.</w:t>
      </w:r>
    </w:p>
    <w:p w14:paraId="438509EA" w14:textId="77777777" w:rsidR="00895FD1" w:rsidRPr="00895FD1" w:rsidRDefault="00895FD1" w:rsidP="003F4FB9">
      <w:pPr>
        <w:pStyle w:val="Paragraphedeliste"/>
        <w:numPr>
          <w:ilvl w:val="0"/>
          <w:numId w:val="24"/>
        </w:numPr>
        <w:spacing w:after="0" w:line="240" w:lineRule="auto"/>
        <w:ind w:left="709" w:right="284" w:firstLine="0"/>
        <w:rPr>
          <w:lang w:val="fr-FR" w:eastAsia="fr-FR"/>
        </w:rPr>
      </w:pPr>
      <w:r w:rsidRPr="00895FD1">
        <w:rPr>
          <w:lang w:val="fr-FR" w:eastAsia="fr-FR"/>
        </w:rPr>
        <w:t>3 séances de QI Gong collectif de 45 minutes </w:t>
      </w:r>
    </w:p>
    <w:p w14:paraId="61DA2069" w14:textId="77777777" w:rsidR="00895FD1" w:rsidRPr="00895FD1" w:rsidRDefault="00895FD1" w:rsidP="003F4FB9">
      <w:pPr>
        <w:pStyle w:val="Paragraphedeliste"/>
        <w:numPr>
          <w:ilvl w:val="0"/>
          <w:numId w:val="24"/>
        </w:numPr>
        <w:spacing w:after="0" w:line="240" w:lineRule="auto"/>
        <w:ind w:left="709" w:right="284" w:firstLine="0"/>
        <w:rPr>
          <w:lang w:val="fr-FR" w:eastAsia="fr-FR"/>
        </w:rPr>
      </w:pPr>
      <w:r w:rsidRPr="00895FD1">
        <w:rPr>
          <w:lang w:val="fr-FR" w:eastAsia="fr-FR"/>
        </w:rPr>
        <w:t>1 séance individuelle de shiatsu de 60 minutes </w:t>
      </w:r>
    </w:p>
    <w:p w14:paraId="081A4426" w14:textId="77777777" w:rsidR="00895FD1" w:rsidRPr="00895FD1" w:rsidRDefault="00895FD1" w:rsidP="003F4FB9">
      <w:pPr>
        <w:pStyle w:val="Paragraphedeliste"/>
        <w:numPr>
          <w:ilvl w:val="0"/>
          <w:numId w:val="24"/>
        </w:numPr>
        <w:spacing w:after="0" w:line="240" w:lineRule="auto"/>
        <w:ind w:left="709" w:right="284" w:firstLine="0"/>
        <w:rPr>
          <w:color w:val="000000" w:themeColor="text1"/>
          <w:lang w:val="fr-FR" w:eastAsia="fr-FR"/>
        </w:rPr>
      </w:pPr>
      <w:r w:rsidRPr="00895FD1">
        <w:rPr>
          <w:lang w:val="fr-FR" w:eastAsia="fr-FR"/>
        </w:rPr>
        <w:t xml:space="preserve">1 séance individuelle de réflexologie plantaire de 20 </w:t>
      </w:r>
      <w:r w:rsidRPr="00895FD1">
        <w:rPr>
          <w:color w:val="000000" w:themeColor="text1"/>
          <w:lang w:val="fr-FR" w:eastAsia="fr-FR"/>
        </w:rPr>
        <w:t>minutes </w:t>
      </w:r>
    </w:p>
    <w:p w14:paraId="72B51DC6" w14:textId="77777777" w:rsidR="00895FD1" w:rsidRDefault="00895FD1" w:rsidP="003F4FB9">
      <w:pPr>
        <w:pStyle w:val="Paragraphedeliste"/>
        <w:numPr>
          <w:ilvl w:val="0"/>
          <w:numId w:val="24"/>
        </w:numPr>
        <w:spacing w:after="0" w:line="240" w:lineRule="auto"/>
        <w:ind w:left="709" w:right="284" w:firstLine="0"/>
        <w:rPr>
          <w:lang w:eastAsia="fr-FR"/>
        </w:rPr>
      </w:pPr>
      <w:r w:rsidRPr="009C1BCD">
        <w:rPr>
          <w:lang w:eastAsia="fr-FR"/>
        </w:rPr>
        <w:t xml:space="preserve">1 </w:t>
      </w:r>
      <w:proofErr w:type="spellStart"/>
      <w:r w:rsidRPr="009C1BCD">
        <w:rPr>
          <w:lang w:eastAsia="fr-FR"/>
        </w:rPr>
        <w:t>modelage</w:t>
      </w:r>
      <w:proofErr w:type="spellEnd"/>
      <w:r w:rsidRPr="009C1BCD">
        <w:rPr>
          <w:lang w:eastAsia="fr-FR"/>
        </w:rPr>
        <w:t xml:space="preserve"> du dos de 40 minutes</w:t>
      </w:r>
      <w:bookmarkStart w:id="2" w:name="eztoc1552914_1_1_2"/>
      <w:bookmarkEnd w:id="2"/>
    </w:p>
    <w:p w14:paraId="29442912" w14:textId="77777777" w:rsidR="00895FD1" w:rsidRPr="004F62C2" w:rsidRDefault="00895FD1" w:rsidP="003F4FB9">
      <w:pPr>
        <w:pStyle w:val="Paragraphedeliste"/>
        <w:numPr>
          <w:ilvl w:val="0"/>
          <w:numId w:val="24"/>
        </w:numPr>
        <w:spacing w:after="0" w:line="240" w:lineRule="auto"/>
        <w:ind w:left="709" w:right="284" w:firstLine="0"/>
        <w:rPr>
          <w:color w:val="000000" w:themeColor="text1"/>
          <w:lang w:eastAsia="fr-FR"/>
        </w:rPr>
      </w:pPr>
      <w:proofErr w:type="gramStart"/>
      <w:r w:rsidRPr="004F62C2">
        <w:rPr>
          <w:color w:val="000000" w:themeColor="text1"/>
          <w:lang w:eastAsia="fr-FR"/>
        </w:rPr>
        <w:t>2  séances</w:t>
      </w:r>
      <w:proofErr w:type="gramEnd"/>
      <w:r w:rsidRPr="004F62C2">
        <w:rPr>
          <w:color w:val="000000" w:themeColor="text1"/>
          <w:lang w:eastAsia="fr-FR"/>
        </w:rPr>
        <w:t xml:space="preserve"> collectives </w:t>
      </w:r>
      <w:proofErr w:type="spellStart"/>
      <w:r w:rsidRPr="004F62C2">
        <w:rPr>
          <w:color w:val="000000" w:themeColor="text1"/>
          <w:lang w:eastAsia="fr-FR"/>
        </w:rPr>
        <w:t>d’hypnothérapie</w:t>
      </w:r>
      <w:bookmarkStart w:id="3" w:name="eztoc1552914_1_1_3"/>
      <w:bookmarkEnd w:id="3"/>
      <w:proofErr w:type="spellEnd"/>
      <w:r w:rsidRPr="004F62C2">
        <w:rPr>
          <w:color w:val="000000" w:themeColor="text1"/>
          <w:lang w:eastAsia="fr-FR"/>
        </w:rPr>
        <w:t xml:space="preserve"> </w:t>
      </w:r>
      <w:proofErr w:type="spellStart"/>
      <w:r w:rsidRPr="004F62C2">
        <w:rPr>
          <w:color w:val="000000" w:themeColor="text1"/>
          <w:lang w:eastAsia="fr-FR"/>
        </w:rPr>
        <w:t>d’une</w:t>
      </w:r>
      <w:proofErr w:type="spellEnd"/>
      <w:r w:rsidRPr="004F62C2">
        <w:rPr>
          <w:color w:val="000000" w:themeColor="text1"/>
          <w:lang w:eastAsia="fr-FR"/>
        </w:rPr>
        <w:t xml:space="preserve"> </w:t>
      </w:r>
      <w:proofErr w:type="spellStart"/>
      <w:r w:rsidRPr="004F62C2">
        <w:rPr>
          <w:color w:val="000000" w:themeColor="text1"/>
          <w:lang w:eastAsia="fr-FR"/>
        </w:rPr>
        <w:t>heure</w:t>
      </w:r>
      <w:proofErr w:type="spellEnd"/>
    </w:p>
    <w:p w14:paraId="0BB1C62D" w14:textId="67C0EBEB" w:rsidR="00895FD1" w:rsidRDefault="00895FD1" w:rsidP="005D60CA">
      <w:pPr>
        <w:ind w:right="284" w:firstLine="709"/>
        <w:jc w:val="both"/>
        <w:rPr>
          <w:color w:val="000000" w:themeColor="text1"/>
        </w:rPr>
      </w:pPr>
      <w:r>
        <w:rPr>
          <w:color w:val="000000" w:themeColor="text1"/>
        </w:rPr>
        <w:t xml:space="preserve">Un </w:t>
      </w:r>
      <w:r w:rsidRPr="004A7FD6">
        <w:rPr>
          <w:color w:val="000000" w:themeColor="text1"/>
        </w:rPr>
        <w:t xml:space="preserve">suivi </w:t>
      </w:r>
      <w:proofErr w:type="spellStart"/>
      <w:r w:rsidRPr="004A7FD6">
        <w:rPr>
          <w:color w:val="000000" w:themeColor="text1"/>
        </w:rPr>
        <w:t>post</w:t>
      </w:r>
      <w:r w:rsidR="00402813">
        <w:rPr>
          <w:color w:val="000000" w:themeColor="text1"/>
        </w:rPr>
        <w:t>-</w:t>
      </w:r>
      <w:r>
        <w:rPr>
          <w:color w:val="000000" w:themeColor="text1"/>
        </w:rPr>
        <w:t>cure</w:t>
      </w:r>
      <w:proofErr w:type="spellEnd"/>
      <w:r>
        <w:rPr>
          <w:color w:val="000000" w:themeColor="text1"/>
        </w:rPr>
        <w:t xml:space="preserve"> est compris.</w:t>
      </w:r>
    </w:p>
    <w:p w14:paraId="67F22EAA" w14:textId="77777777" w:rsidR="005D60CA" w:rsidRPr="004A7FD6" w:rsidRDefault="005D60CA" w:rsidP="005D60CA">
      <w:pPr>
        <w:ind w:right="284" w:firstLine="709"/>
        <w:jc w:val="both"/>
        <w:rPr>
          <w:color w:val="000000" w:themeColor="text1"/>
        </w:rPr>
      </w:pPr>
    </w:p>
    <w:p w14:paraId="3E0C649F" w14:textId="77777777" w:rsidR="00895FD1" w:rsidRPr="004A7FD6" w:rsidRDefault="00895FD1" w:rsidP="003F4FB9">
      <w:pPr>
        <w:tabs>
          <w:tab w:val="left" w:pos="5056"/>
        </w:tabs>
        <w:ind w:left="709" w:right="284"/>
        <w:jc w:val="both"/>
      </w:pPr>
      <w:r w:rsidRPr="00F72234">
        <w:t>Sessions 2023 du programme spécifique : du 4 avril au 13 novembre 2023 en groupe de 8 personnes</w:t>
      </w:r>
      <w:r>
        <w:t xml:space="preserve"> maximum. </w:t>
      </w:r>
      <w:r w:rsidRPr="00F72234">
        <w:t>Horaires de la cure : 7h à 15h30</w:t>
      </w:r>
      <w:r>
        <w:t>.</w:t>
      </w:r>
    </w:p>
    <w:p w14:paraId="329A9536" w14:textId="77777777" w:rsidR="001B21D5" w:rsidRDefault="001B21D5" w:rsidP="003F4FB9">
      <w:pPr>
        <w:tabs>
          <w:tab w:val="left" w:pos="5056"/>
        </w:tabs>
        <w:ind w:left="709" w:right="284"/>
        <w:jc w:val="both"/>
        <w:rPr>
          <w:u w:val="single"/>
        </w:rPr>
      </w:pPr>
    </w:p>
    <w:p w14:paraId="21A7C62B" w14:textId="55AEEBD8" w:rsidR="00895FD1" w:rsidRPr="00C8496F" w:rsidRDefault="00895FD1" w:rsidP="003F4FB9">
      <w:pPr>
        <w:tabs>
          <w:tab w:val="left" w:pos="5056"/>
        </w:tabs>
        <w:ind w:left="709" w:right="284"/>
        <w:jc w:val="both"/>
        <w:rPr>
          <w:u w:val="single"/>
        </w:rPr>
      </w:pPr>
      <w:r w:rsidRPr="00C8496F">
        <w:rPr>
          <w:u w:val="single"/>
        </w:rPr>
        <w:t>Comment faire la demande de prise en charge de la cure thermale ?</w:t>
      </w:r>
    </w:p>
    <w:p w14:paraId="3C6A2528" w14:textId="77777777" w:rsidR="00895FD1" w:rsidRDefault="00895FD1" w:rsidP="003F4FB9">
      <w:pPr>
        <w:tabs>
          <w:tab w:val="left" w:pos="5056"/>
        </w:tabs>
        <w:ind w:left="709" w:right="284"/>
        <w:jc w:val="both"/>
      </w:pPr>
      <w:r>
        <w:t xml:space="preserve">Le médecin traitant renseigne un formulaire à envoyer à la CPAM. Délai de réponse de la prise en charge entre 4 à 6 semaines. </w:t>
      </w:r>
    </w:p>
    <w:p w14:paraId="4F203896" w14:textId="14AF2957" w:rsidR="00895FD1" w:rsidRPr="00AE5ECF" w:rsidRDefault="00895FD1" w:rsidP="003F4FB9">
      <w:pPr>
        <w:tabs>
          <w:tab w:val="left" w:pos="5056"/>
        </w:tabs>
        <w:ind w:left="709" w:right="284"/>
        <w:jc w:val="both"/>
        <w:rPr>
          <w:b/>
          <w:bCs/>
          <w:color w:val="000000" w:themeColor="text1"/>
        </w:rPr>
      </w:pPr>
      <w:r w:rsidRPr="00AE5ECF">
        <w:t xml:space="preserve">Hébergements </w:t>
      </w:r>
      <w:r w:rsidR="00402813" w:rsidRPr="00AE5ECF">
        <w:t xml:space="preserve">partenaires </w:t>
      </w:r>
      <w:r w:rsidRPr="00AE5ECF">
        <w:t>disponibles sur toute la ville de Morsbronn-les-Bains.</w:t>
      </w:r>
    </w:p>
    <w:p w14:paraId="053375E1" w14:textId="77777777" w:rsidR="00C02C1B" w:rsidRDefault="00C02C1B" w:rsidP="003F4FB9">
      <w:pPr>
        <w:ind w:left="709" w:right="284"/>
        <w:jc w:val="both"/>
        <w:rPr>
          <w:color w:val="000000" w:themeColor="text1"/>
          <w:u w:val="single"/>
        </w:rPr>
      </w:pPr>
    </w:p>
    <w:p w14:paraId="2227B028" w14:textId="7794093E" w:rsidR="00895FD1" w:rsidRDefault="00895FD1" w:rsidP="003F4FB9">
      <w:pPr>
        <w:ind w:left="709" w:right="284"/>
        <w:jc w:val="both"/>
        <w:rPr>
          <w:color w:val="000000" w:themeColor="text1"/>
          <w:u w:val="single"/>
        </w:rPr>
      </w:pPr>
      <w:r w:rsidRPr="00C8496F">
        <w:rPr>
          <w:color w:val="000000" w:themeColor="text1"/>
          <w:u w:val="single"/>
        </w:rPr>
        <w:t xml:space="preserve">Cure thermale pendant un arrêt de </w:t>
      </w:r>
      <w:r>
        <w:rPr>
          <w:color w:val="000000" w:themeColor="text1"/>
          <w:u w:val="single"/>
        </w:rPr>
        <w:t>maladie</w:t>
      </w:r>
      <w:r w:rsidRPr="00C8496F">
        <w:rPr>
          <w:color w:val="000000" w:themeColor="text1"/>
          <w:u w:val="single"/>
        </w:rPr>
        <w:t> ?</w:t>
      </w:r>
    </w:p>
    <w:p w14:paraId="679DA3F4" w14:textId="77777777" w:rsidR="00895FD1" w:rsidRPr="00A02766" w:rsidRDefault="00895FD1" w:rsidP="003F4FB9">
      <w:pPr>
        <w:ind w:left="709" w:right="284"/>
        <w:jc w:val="both"/>
        <w:rPr>
          <w:color w:val="000000" w:themeColor="text1"/>
        </w:rPr>
      </w:pPr>
      <w:r w:rsidRPr="00A02766">
        <w:rPr>
          <w:color w:val="000000" w:themeColor="text1"/>
        </w:rPr>
        <w:t xml:space="preserve">Le médecin traitant fournit l’arrêt de travail qui doit être validé par l’employeur en amont. </w:t>
      </w:r>
      <w:r>
        <w:rPr>
          <w:color w:val="000000" w:themeColor="text1"/>
        </w:rPr>
        <w:t xml:space="preserve">En </w:t>
      </w:r>
      <w:r w:rsidRPr="00A02766">
        <w:rPr>
          <w:color w:val="000000" w:themeColor="text1"/>
        </w:rPr>
        <w:t>cas de refus, le curiste doit faire sa cure sur ses jours de congés.</w:t>
      </w:r>
    </w:p>
    <w:p w14:paraId="25A7B50A" w14:textId="1DDB7FC6" w:rsidR="00895FD1" w:rsidRDefault="00C02C1B" w:rsidP="003F4FB9">
      <w:pPr>
        <w:ind w:left="709" w:right="284"/>
        <w:jc w:val="both"/>
        <w:rPr>
          <w:color w:val="000000" w:themeColor="text1"/>
          <w:u w:val="single"/>
        </w:rPr>
      </w:pPr>
      <w:r>
        <w:rPr>
          <w:color w:val="000000" w:themeColor="text1"/>
        </w:rPr>
        <w:t>A</w:t>
      </w:r>
      <w:r w:rsidR="00895FD1" w:rsidRPr="00A02766">
        <w:rPr>
          <w:color w:val="000000" w:themeColor="text1"/>
        </w:rPr>
        <w:t xml:space="preserve">u titre d'un accident du </w:t>
      </w:r>
      <w:r w:rsidR="00895FD1" w:rsidRPr="00C02C1B">
        <w:rPr>
          <w:color w:val="000000" w:themeColor="text1"/>
        </w:rPr>
        <w:t>travail</w:t>
      </w:r>
      <w:r w:rsidR="00895FD1" w:rsidRPr="00A02766">
        <w:rPr>
          <w:color w:val="000000" w:themeColor="text1"/>
        </w:rPr>
        <w:t xml:space="preserve"> ou d'une maladie professionnelle, </w:t>
      </w:r>
      <w:r>
        <w:rPr>
          <w:color w:val="000000" w:themeColor="text1"/>
        </w:rPr>
        <w:t xml:space="preserve">la cure thermale est possible </w:t>
      </w:r>
      <w:r w:rsidRPr="00C02C1B">
        <w:rPr>
          <w:color w:val="000000" w:themeColor="text1"/>
          <w:u w:val="single"/>
        </w:rPr>
        <w:t>si v</w:t>
      </w:r>
      <w:r w:rsidR="00895FD1" w:rsidRPr="00C02C1B">
        <w:rPr>
          <w:color w:val="000000" w:themeColor="text1"/>
          <w:u w:val="single"/>
        </w:rPr>
        <w:t xml:space="preserve">ous étiez déjà en arrêt de travail indemnisé avant la cure. </w:t>
      </w:r>
    </w:p>
    <w:p w14:paraId="272C228B" w14:textId="77777777" w:rsidR="001B21D5" w:rsidRDefault="001B21D5" w:rsidP="001B21D5">
      <w:pPr>
        <w:tabs>
          <w:tab w:val="left" w:pos="5056"/>
        </w:tabs>
        <w:ind w:left="709" w:right="284"/>
        <w:jc w:val="both"/>
      </w:pPr>
    </w:p>
    <w:p w14:paraId="6335F0BB" w14:textId="77777777" w:rsidR="001B21D5" w:rsidRPr="00A83211" w:rsidRDefault="001B21D5" w:rsidP="001B21D5">
      <w:pPr>
        <w:tabs>
          <w:tab w:val="left" w:pos="5056"/>
        </w:tabs>
        <w:ind w:left="709" w:right="284"/>
        <w:jc w:val="center"/>
        <w:rPr>
          <w:b/>
          <w:bCs/>
          <w:color w:val="000000" w:themeColor="text1"/>
        </w:rPr>
      </w:pPr>
      <w:r w:rsidRPr="00293C2B">
        <w:rPr>
          <w:b/>
          <w:bCs/>
          <w:color w:val="000000" w:themeColor="text1"/>
        </w:rPr>
        <w:t>III</w:t>
      </w:r>
      <w:r w:rsidRPr="00541669">
        <w:rPr>
          <w:b/>
          <w:bCs/>
          <w:color w:val="000000" w:themeColor="text1"/>
          <w:u w:val="single"/>
        </w:rPr>
        <w:t>) Les cures santé, ou mini-cures</w:t>
      </w:r>
      <w:r w:rsidRPr="00A83211">
        <w:rPr>
          <w:b/>
          <w:bCs/>
          <w:color w:val="000000" w:themeColor="text1"/>
        </w:rPr>
        <w:t> :</w:t>
      </w:r>
    </w:p>
    <w:p w14:paraId="276125A7" w14:textId="77777777" w:rsidR="001B21D5" w:rsidRDefault="001B21D5" w:rsidP="001B21D5">
      <w:pPr>
        <w:tabs>
          <w:tab w:val="left" w:pos="5056"/>
        </w:tabs>
        <w:ind w:left="709" w:right="284"/>
        <w:jc w:val="center"/>
        <w:rPr>
          <w:color w:val="C00000"/>
        </w:rPr>
      </w:pPr>
    </w:p>
    <w:p w14:paraId="14F3A21E" w14:textId="77777777" w:rsidR="001B21D5" w:rsidRDefault="001B21D5" w:rsidP="00402813">
      <w:pPr>
        <w:tabs>
          <w:tab w:val="left" w:pos="5056"/>
        </w:tabs>
        <w:ind w:left="709" w:right="284"/>
        <w:jc w:val="both"/>
      </w:pPr>
      <w:r w:rsidRPr="00541669">
        <w:rPr>
          <w:color w:val="000000" w:themeColor="text1"/>
        </w:rPr>
        <w:t>Forfait préétabli de soins thermaux, non modifiable</w:t>
      </w:r>
      <w:r>
        <w:rPr>
          <w:color w:val="000000" w:themeColor="text1"/>
        </w:rPr>
        <w:t xml:space="preserve">. </w:t>
      </w:r>
      <w:r>
        <w:t>D’une durée de 6 jours, non remboursé par la Sécurité Sociale, Prix : 270,00 €.</w:t>
      </w:r>
    </w:p>
    <w:p w14:paraId="54EE4AD6" w14:textId="58ED9DEB" w:rsidR="001B21D5" w:rsidRPr="00541669" w:rsidRDefault="001B21D5" w:rsidP="00402813">
      <w:pPr>
        <w:tabs>
          <w:tab w:val="left" w:pos="5056"/>
        </w:tabs>
        <w:ind w:left="709" w:right="284"/>
        <w:jc w:val="both"/>
        <w:rPr>
          <w:color w:val="000000" w:themeColor="text1"/>
        </w:rPr>
      </w:pPr>
      <w:r>
        <w:t>Il n’y a pas de visite médicale obligatoire chez le médecin thermal, un certificat de non contre-indication doit être établi par le médecin traitant.</w:t>
      </w:r>
      <w:r>
        <w:rPr>
          <w:color w:val="000000" w:themeColor="text1"/>
        </w:rPr>
        <w:t xml:space="preserve"> 24 soins sont compris, soit 4 soins par jour. : piscine à jets, mobilité en piscine, </w:t>
      </w:r>
      <w:proofErr w:type="spellStart"/>
      <w:r>
        <w:rPr>
          <w:color w:val="000000" w:themeColor="text1"/>
        </w:rPr>
        <w:t>balnéotherapies</w:t>
      </w:r>
      <w:proofErr w:type="spellEnd"/>
      <w:r>
        <w:rPr>
          <w:color w:val="000000" w:themeColor="text1"/>
        </w:rPr>
        <w:t>, boue, douche spinale, hammam.</w:t>
      </w:r>
    </w:p>
    <w:p w14:paraId="2DD8FB9A" w14:textId="536211B9" w:rsidR="00895FD1" w:rsidRPr="00C02C1B" w:rsidRDefault="00895FD1" w:rsidP="00402813">
      <w:pPr>
        <w:ind w:right="284"/>
        <w:rPr>
          <w:color w:val="C00000"/>
          <w:u w:val="single"/>
        </w:rPr>
      </w:pPr>
    </w:p>
    <w:p w14:paraId="78391AE8" w14:textId="77777777" w:rsidR="00895FD1" w:rsidRPr="00F72234" w:rsidRDefault="00895FD1" w:rsidP="003F4FB9">
      <w:pPr>
        <w:ind w:left="709" w:right="284"/>
        <w:jc w:val="center"/>
      </w:pPr>
      <w:r w:rsidRPr="00AF227D">
        <w:rPr>
          <w:b/>
          <w:bCs/>
        </w:rPr>
        <w:t>RESERVATION &amp; INFORMATIONS</w:t>
      </w:r>
      <w:r w:rsidRPr="00F72234">
        <w:t> :</w:t>
      </w:r>
    </w:p>
    <w:p w14:paraId="1DED6865" w14:textId="76083B2F" w:rsidR="00895FD1" w:rsidRPr="00402813" w:rsidRDefault="00895FD1" w:rsidP="003F4FB9">
      <w:pPr>
        <w:ind w:left="709" w:right="284"/>
        <w:jc w:val="center"/>
        <w:rPr>
          <w:color w:val="000000" w:themeColor="text1"/>
          <w:u w:val="single"/>
        </w:rPr>
      </w:pPr>
      <w:r w:rsidRPr="00F022E1">
        <w:rPr>
          <w:color w:val="000000" w:themeColor="text1"/>
          <w:u w:val="single"/>
        </w:rPr>
        <w:t>Tél :  </w:t>
      </w:r>
      <w:hyperlink r:id="rId21" w:tgtFrame="_self" w:history="1">
        <w:r w:rsidRPr="00F022E1">
          <w:rPr>
            <w:color w:val="000000" w:themeColor="text1"/>
            <w:u w:val="single"/>
          </w:rPr>
          <w:t>03 88 09 84 93</w:t>
        </w:r>
      </w:hyperlink>
      <w:r w:rsidR="00F022E1">
        <w:rPr>
          <w:color w:val="000000" w:themeColor="text1"/>
          <w:u w:val="single"/>
        </w:rPr>
        <w:t xml:space="preserve"> </w:t>
      </w:r>
      <w:r w:rsidRPr="00F022E1">
        <w:rPr>
          <w:color w:val="000000" w:themeColor="text1"/>
        </w:rPr>
        <w:t xml:space="preserve"> </w:t>
      </w:r>
      <w:r w:rsidRPr="00F022E1">
        <w:rPr>
          <w:color w:val="000000" w:themeColor="text1"/>
          <w:u w:val="single"/>
        </w:rPr>
        <w:t>Email :</w:t>
      </w:r>
      <w:r w:rsidRPr="00402813">
        <w:rPr>
          <w:color w:val="000000" w:themeColor="text1"/>
        </w:rPr>
        <w:t> </w:t>
      </w:r>
      <w:hyperlink r:id="rId22" w:history="1">
        <w:r w:rsidRPr="00402813">
          <w:rPr>
            <w:rStyle w:val="Lienhypertexte"/>
            <w:color w:val="000000" w:themeColor="text1"/>
          </w:rPr>
          <w:t>morsbronn@valvital.fr</w:t>
        </w:r>
      </w:hyperlink>
      <w:r w:rsidRPr="00402813">
        <w:rPr>
          <w:color w:val="000000" w:themeColor="text1"/>
          <w:u w:val="single"/>
        </w:rPr>
        <w:t>.</w:t>
      </w:r>
      <w:r w:rsidR="00402813" w:rsidRPr="00F022E1">
        <w:rPr>
          <w:color w:val="000000" w:themeColor="text1"/>
        </w:rPr>
        <w:t xml:space="preserve">  </w:t>
      </w:r>
      <w:r w:rsidR="00402813">
        <w:rPr>
          <w:color w:val="000000" w:themeColor="text1"/>
          <w:u w:val="single"/>
        </w:rPr>
        <w:t>S</w:t>
      </w:r>
      <w:r w:rsidR="00402813" w:rsidRPr="00402813">
        <w:rPr>
          <w:color w:val="000000" w:themeColor="text1"/>
          <w:u w:val="single"/>
        </w:rPr>
        <w:t>ite</w:t>
      </w:r>
      <w:r w:rsidR="00F022E1">
        <w:rPr>
          <w:color w:val="000000" w:themeColor="text1"/>
          <w:u w:val="single"/>
        </w:rPr>
        <w:t xml:space="preserve"> : </w:t>
      </w:r>
      <w:r w:rsidR="00402813" w:rsidRPr="00402813">
        <w:rPr>
          <w:color w:val="000000" w:themeColor="text1"/>
          <w:u w:val="single"/>
        </w:rPr>
        <w:t>www.valvital.fr</w:t>
      </w:r>
    </w:p>
    <w:p w14:paraId="0BD219A8" w14:textId="37CA9C5F" w:rsidR="00895FD1" w:rsidRPr="00402813" w:rsidRDefault="00895FD1" w:rsidP="003F4FB9">
      <w:pPr>
        <w:tabs>
          <w:tab w:val="left" w:pos="142"/>
          <w:tab w:val="num" w:pos="348"/>
          <w:tab w:val="left" w:pos="5056"/>
        </w:tabs>
        <w:ind w:left="709" w:right="284"/>
        <w:rPr>
          <w:color w:val="000000" w:themeColor="text1"/>
        </w:rPr>
      </w:pPr>
    </w:p>
    <w:p w14:paraId="5E8E29A9" w14:textId="7866968E" w:rsidR="00895FD1" w:rsidRDefault="00895FD1" w:rsidP="00827FFE">
      <w:pPr>
        <w:tabs>
          <w:tab w:val="left" w:pos="142"/>
          <w:tab w:val="num" w:pos="348"/>
          <w:tab w:val="left" w:pos="5056"/>
        </w:tabs>
        <w:ind w:left="709" w:right="284"/>
      </w:pPr>
      <w:r>
        <w:tab/>
      </w:r>
      <w:r>
        <w:tab/>
      </w:r>
      <w:r>
        <w:tab/>
      </w:r>
    </w:p>
    <w:p w14:paraId="5366CE82" w14:textId="1372A2D4" w:rsidR="00B8048E" w:rsidRDefault="00895FD1" w:rsidP="00363FFD">
      <w:pPr>
        <w:tabs>
          <w:tab w:val="left" w:pos="142"/>
          <w:tab w:val="num" w:pos="348"/>
          <w:tab w:val="left" w:pos="5056"/>
        </w:tabs>
        <w:ind w:left="709" w:right="284"/>
      </w:pPr>
      <w:r>
        <w:tab/>
      </w:r>
      <w:r>
        <w:tab/>
      </w:r>
    </w:p>
    <w:p w14:paraId="5C060094" w14:textId="6369E6FE" w:rsidR="00B8048E" w:rsidRDefault="00827FFE" w:rsidP="00827FFE">
      <w:pPr>
        <w:ind w:left="709"/>
        <w:jc w:val="center"/>
        <w:rPr>
          <w:b/>
          <w:bCs/>
          <w:lang w:eastAsia="en-US"/>
        </w:rPr>
      </w:pPr>
      <w:r w:rsidRPr="003F4FB9">
        <w:rPr>
          <w:b/>
          <w:bCs/>
          <w:lang w:eastAsia="en-US"/>
        </w:rPr>
        <w:lastRenderedPageBreak/>
        <w:t>INFORMATIONS MEDICALES</w:t>
      </w:r>
    </w:p>
    <w:p w14:paraId="2DAA109A" w14:textId="77777777" w:rsidR="009C6084" w:rsidRPr="003F4FB9" w:rsidRDefault="009C6084" w:rsidP="00827FFE">
      <w:pPr>
        <w:ind w:left="709"/>
        <w:jc w:val="center"/>
        <w:rPr>
          <w:b/>
          <w:bCs/>
          <w:lang w:eastAsia="en-US"/>
        </w:rPr>
      </w:pPr>
    </w:p>
    <w:p w14:paraId="2825E1B6" w14:textId="77777777" w:rsidR="00827FFE" w:rsidRDefault="00827FFE" w:rsidP="00827FFE">
      <w:pPr>
        <w:ind w:left="709"/>
        <w:jc w:val="both"/>
        <w:rPr>
          <w:lang w:eastAsia="en-US"/>
        </w:rPr>
      </w:pPr>
    </w:p>
    <w:p w14:paraId="4EDF0E48" w14:textId="77777777" w:rsidR="00827FFE" w:rsidRPr="004D3C7B" w:rsidRDefault="00827FFE" w:rsidP="00827FFE">
      <w:pPr>
        <w:pBdr>
          <w:top w:val="single" w:sz="4" w:space="1" w:color="auto"/>
          <w:left w:val="single" w:sz="4" w:space="4" w:color="auto"/>
          <w:bottom w:val="single" w:sz="4" w:space="1" w:color="auto"/>
          <w:right w:val="single" w:sz="4" w:space="4" w:color="auto"/>
        </w:pBdr>
        <w:ind w:left="709" w:right="140"/>
        <w:jc w:val="both"/>
        <w:outlineLvl w:val="1"/>
        <w:rPr>
          <w:bCs/>
          <w:i/>
          <w:color w:val="000000" w:themeColor="text1"/>
        </w:rPr>
      </w:pPr>
      <w:r w:rsidRPr="00CB0A31">
        <w:rPr>
          <w:bCs/>
          <w:i/>
          <w:color w:val="000000" w:themeColor="text1"/>
        </w:rPr>
        <w:t xml:space="preserve">Ces articles sont publiés dans des revues médicales, certaines spécifiques pour les médecins, d’autres grand public. </w:t>
      </w:r>
      <w:r w:rsidRPr="004D3C7B">
        <w:rPr>
          <w:bCs/>
          <w:i/>
          <w:color w:val="000000" w:themeColor="text1"/>
        </w:rPr>
        <w:t>Nous tenons à vous les transmettre, pour vous montrer que la recherche progresse, lentement mais sûrement.</w:t>
      </w:r>
    </w:p>
    <w:p w14:paraId="5E33BB6B" w14:textId="77777777" w:rsidR="00827FFE" w:rsidRPr="004D3C7B" w:rsidRDefault="00827FFE" w:rsidP="00827FFE">
      <w:pPr>
        <w:ind w:left="709" w:right="140"/>
        <w:jc w:val="both"/>
        <w:outlineLvl w:val="3"/>
        <w:rPr>
          <w:b/>
          <w:bCs/>
          <w:color w:val="000000" w:themeColor="text1"/>
        </w:rPr>
      </w:pPr>
    </w:p>
    <w:p w14:paraId="5A396BDB" w14:textId="77777777" w:rsidR="00363FFD" w:rsidRDefault="00363FFD" w:rsidP="00827FFE">
      <w:pPr>
        <w:ind w:left="709" w:right="140"/>
        <w:jc w:val="center"/>
        <w:outlineLvl w:val="3"/>
        <w:rPr>
          <w:b/>
          <w:bCs/>
          <w:color w:val="000000" w:themeColor="text1"/>
        </w:rPr>
      </w:pPr>
    </w:p>
    <w:p w14:paraId="01A9DADB" w14:textId="2FDD5CAF" w:rsidR="00827FFE" w:rsidRDefault="00827FFE" w:rsidP="00827FFE">
      <w:pPr>
        <w:ind w:left="709" w:right="140"/>
        <w:jc w:val="center"/>
        <w:outlineLvl w:val="3"/>
        <w:rPr>
          <w:b/>
          <w:bCs/>
          <w:color w:val="000000" w:themeColor="text1"/>
        </w:rPr>
      </w:pPr>
      <w:r w:rsidRPr="00363FFD">
        <w:rPr>
          <w:b/>
          <w:bCs/>
          <w:color w:val="000000" w:themeColor="text1"/>
        </w:rPr>
        <w:t>CONGRÈS EULAR, MILAN juin 2023</w:t>
      </w:r>
    </w:p>
    <w:p w14:paraId="250D1612" w14:textId="77777777" w:rsidR="009C6084" w:rsidRPr="00363FFD" w:rsidRDefault="009C6084" w:rsidP="00827FFE">
      <w:pPr>
        <w:ind w:left="709" w:right="140"/>
        <w:jc w:val="center"/>
        <w:outlineLvl w:val="3"/>
        <w:rPr>
          <w:b/>
          <w:bCs/>
          <w:color w:val="000000" w:themeColor="text1"/>
        </w:rPr>
      </w:pPr>
    </w:p>
    <w:p w14:paraId="4DC35512" w14:textId="77777777" w:rsidR="00827FFE" w:rsidRPr="00363FFD" w:rsidRDefault="00827FFE" w:rsidP="00827FFE">
      <w:pPr>
        <w:ind w:left="709" w:right="140"/>
        <w:jc w:val="center"/>
        <w:outlineLvl w:val="3"/>
        <w:rPr>
          <w:b/>
          <w:bCs/>
          <w:color w:val="000000" w:themeColor="text1"/>
        </w:rPr>
      </w:pPr>
    </w:p>
    <w:p w14:paraId="13687B75" w14:textId="77777777" w:rsidR="00FF4FC6" w:rsidRPr="00363FFD" w:rsidRDefault="00827FFE" w:rsidP="00FF4FC6">
      <w:pPr>
        <w:tabs>
          <w:tab w:val="left" w:pos="567"/>
        </w:tabs>
        <w:ind w:left="709" w:right="284"/>
        <w:jc w:val="both"/>
        <w:rPr>
          <w:color w:val="000000"/>
        </w:rPr>
      </w:pPr>
      <w:r w:rsidRPr="00363FFD">
        <w:rPr>
          <w:b/>
          <w:bCs/>
          <w:color w:val="000000"/>
        </w:rPr>
        <w:t>Neuropathie des petites fibres et fibromyalgie</w:t>
      </w:r>
      <w:r w:rsidR="00FF4FC6" w:rsidRPr="00363FFD">
        <w:rPr>
          <w:b/>
          <w:bCs/>
          <w:color w:val="000000"/>
        </w:rPr>
        <w:t> : Les fibromyalgies sévères ont-elles une physiopathologie différente ?</w:t>
      </w:r>
      <w:r w:rsidR="00FF4FC6" w:rsidRPr="00363FFD">
        <w:rPr>
          <w:color w:val="000000"/>
        </w:rPr>
        <w:t xml:space="preserve"> </w:t>
      </w:r>
    </w:p>
    <w:p w14:paraId="6F3781EE" w14:textId="1F84041C" w:rsidR="00827FFE" w:rsidRPr="00363FFD" w:rsidRDefault="00827FFE" w:rsidP="00FF4FC6">
      <w:pPr>
        <w:tabs>
          <w:tab w:val="left" w:pos="567"/>
        </w:tabs>
        <w:ind w:left="709" w:right="284"/>
        <w:jc w:val="both"/>
        <w:rPr>
          <w:color w:val="000000"/>
        </w:rPr>
      </w:pPr>
      <w:r w:rsidRPr="00363FFD">
        <w:rPr>
          <w:color w:val="000000"/>
          <w:sz w:val="20"/>
          <w:szCs w:val="20"/>
        </w:rPr>
        <w:t>Par le Pr </w:t>
      </w:r>
      <w:hyperlink r:id="rId23" w:history="1">
        <w:r w:rsidRPr="00363FFD">
          <w:rPr>
            <w:b/>
            <w:bCs/>
            <w:color w:val="000000" w:themeColor="text1"/>
            <w:sz w:val="20"/>
            <w:szCs w:val="20"/>
            <w:u w:val="single"/>
          </w:rPr>
          <w:t>Pascale Vergne-Salle</w:t>
        </w:r>
      </w:hyperlink>
      <w:r w:rsidRPr="00363FFD">
        <w:rPr>
          <w:color w:val="000000" w:themeColor="text1"/>
          <w:sz w:val="20"/>
          <w:szCs w:val="20"/>
        </w:rPr>
        <w:t> </w:t>
      </w:r>
      <w:r w:rsidRPr="00363FFD">
        <w:rPr>
          <w:color w:val="000000"/>
          <w:sz w:val="20"/>
          <w:szCs w:val="20"/>
        </w:rPr>
        <w:t xml:space="preserve">(CHU Dupuytren 2 - Limoges)  D’après la communication :Value of </w:t>
      </w:r>
      <w:proofErr w:type="spellStart"/>
      <w:r w:rsidRPr="00363FFD">
        <w:rPr>
          <w:color w:val="000000"/>
          <w:sz w:val="20"/>
          <w:szCs w:val="20"/>
        </w:rPr>
        <w:t>small</w:t>
      </w:r>
      <w:proofErr w:type="spellEnd"/>
      <w:r w:rsidRPr="00363FFD">
        <w:rPr>
          <w:color w:val="000000"/>
          <w:sz w:val="20"/>
          <w:szCs w:val="20"/>
        </w:rPr>
        <w:t xml:space="preserve"> </w:t>
      </w:r>
      <w:proofErr w:type="spellStart"/>
      <w:r w:rsidRPr="00363FFD">
        <w:rPr>
          <w:color w:val="000000"/>
          <w:sz w:val="20"/>
          <w:szCs w:val="20"/>
        </w:rPr>
        <w:t>fiber</w:t>
      </w:r>
      <w:proofErr w:type="spellEnd"/>
      <w:r w:rsidRPr="00363FFD">
        <w:rPr>
          <w:color w:val="000000"/>
          <w:sz w:val="20"/>
          <w:szCs w:val="20"/>
        </w:rPr>
        <w:t xml:space="preserve"> </w:t>
      </w:r>
      <w:proofErr w:type="spellStart"/>
      <w:r w:rsidRPr="00363FFD">
        <w:rPr>
          <w:color w:val="000000"/>
          <w:sz w:val="20"/>
          <w:szCs w:val="20"/>
        </w:rPr>
        <w:t>neuropathy</w:t>
      </w:r>
      <w:proofErr w:type="spellEnd"/>
      <w:r w:rsidRPr="00363FFD">
        <w:rPr>
          <w:color w:val="000000"/>
          <w:sz w:val="20"/>
          <w:szCs w:val="20"/>
        </w:rPr>
        <w:t xml:space="preserve"> in </w:t>
      </w:r>
      <w:proofErr w:type="spellStart"/>
      <w:r w:rsidRPr="00363FFD">
        <w:rPr>
          <w:color w:val="000000"/>
          <w:sz w:val="20"/>
          <w:szCs w:val="20"/>
        </w:rPr>
        <w:t>fibromyalgia</w:t>
      </w:r>
      <w:proofErr w:type="spellEnd"/>
      <w:r w:rsidRPr="00363FFD">
        <w:rPr>
          <w:color w:val="000000"/>
          <w:sz w:val="20"/>
          <w:szCs w:val="20"/>
        </w:rPr>
        <w:t xml:space="preserve"> patients in a </w:t>
      </w:r>
      <w:proofErr w:type="spellStart"/>
      <w:r w:rsidRPr="00363FFD">
        <w:rPr>
          <w:color w:val="000000"/>
          <w:sz w:val="20"/>
          <w:szCs w:val="20"/>
        </w:rPr>
        <w:t>rheumatological</w:t>
      </w:r>
      <w:proofErr w:type="spellEnd"/>
      <w:r w:rsidRPr="00363FFD">
        <w:rPr>
          <w:color w:val="000000"/>
          <w:sz w:val="20"/>
          <w:szCs w:val="20"/>
        </w:rPr>
        <w:t xml:space="preserve"> </w:t>
      </w:r>
      <w:proofErr w:type="spellStart"/>
      <w:r w:rsidRPr="00363FFD">
        <w:rPr>
          <w:color w:val="000000"/>
          <w:sz w:val="20"/>
          <w:szCs w:val="20"/>
        </w:rPr>
        <w:t>settingS</w:t>
      </w:r>
      <w:proofErr w:type="spellEnd"/>
      <w:r w:rsidRPr="00363FFD">
        <w:rPr>
          <w:color w:val="000000"/>
          <w:sz w:val="20"/>
          <w:szCs w:val="20"/>
        </w:rPr>
        <w:t xml:space="preserve">. </w:t>
      </w:r>
      <w:proofErr w:type="spellStart"/>
      <w:r w:rsidRPr="00363FFD">
        <w:rPr>
          <w:color w:val="000000"/>
          <w:sz w:val="20"/>
          <w:szCs w:val="20"/>
        </w:rPr>
        <w:t>Tsiami</w:t>
      </w:r>
      <w:proofErr w:type="spellEnd"/>
      <w:r w:rsidRPr="00363FFD">
        <w:rPr>
          <w:color w:val="000000"/>
          <w:sz w:val="20"/>
          <w:szCs w:val="20"/>
        </w:rPr>
        <w:t> </w:t>
      </w:r>
      <w:r w:rsidRPr="00363FFD">
        <w:rPr>
          <w:i/>
          <w:iCs/>
          <w:color w:val="000000"/>
          <w:sz w:val="20"/>
          <w:szCs w:val="20"/>
        </w:rPr>
        <w:t xml:space="preserve">et </w:t>
      </w:r>
      <w:proofErr w:type="spellStart"/>
      <w:proofErr w:type="gramStart"/>
      <w:r w:rsidRPr="00363FFD">
        <w:rPr>
          <w:i/>
          <w:iCs/>
          <w:color w:val="000000"/>
          <w:sz w:val="20"/>
          <w:szCs w:val="20"/>
        </w:rPr>
        <w:t>al.</w:t>
      </w:r>
      <w:r w:rsidRPr="00363FFD">
        <w:rPr>
          <w:color w:val="000000"/>
          <w:sz w:val="20"/>
          <w:szCs w:val="20"/>
        </w:rPr>
        <w:t>European</w:t>
      </w:r>
      <w:proofErr w:type="spellEnd"/>
      <w:proofErr w:type="gramEnd"/>
      <w:r w:rsidRPr="00363FFD">
        <w:rPr>
          <w:color w:val="000000"/>
          <w:sz w:val="20"/>
          <w:szCs w:val="20"/>
        </w:rPr>
        <w:t xml:space="preserve"> Alliance of Associations for </w:t>
      </w:r>
      <w:proofErr w:type="spellStart"/>
      <w:r w:rsidRPr="00363FFD">
        <w:rPr>
          <w:color w:val="000000"/>
          <w:sz w:val="20"/>
          <w:szCs w:val="20"/>
        </w:rPr>
        <w:t>Rheumatology</w:t>
      </w:r>
      <w:proofErr w:type="spellEnd"/>
      <w:r w:rsidRPr="00363FFD">
        <w:rPr>
          <w:color w:val="000000"/>
          <w:sz w:val="20"/>
          <w:szCs w:val="20"/>
        </w:rPr>
        <w:t xml:space="preserve"> 2023</w:t>
      </w:r>
      <w:r w:rsidR="00981278" w:rsidRPr="00363FFD">
        <w:rPr>
          <w:color w:val="000000"/>
          <w:sz w:val="20"/>
          <w:szCs w:val="20"/>
        </w:rPr>
        <w:t>.</w:t>
      </w:r>
    </w:p>
    <w:p w14:paraId="2716BCD8" w14:textId="77777777" w:rsidR="00827FFE" w:rsidRPr="00363FFD" w:rsidRDefault="00827FFE" w:rsidP="00827FFE">
      <w:pPr>
        <w:tabs>
          <w:tab w:val="left" w:pos="567"/>
        </w:tabs>
        <w:ind w:left="709" w:right="284"/>
        <w:jc w:val="both"/>
        <w:rPr>
          <w:i/>
          <w:iCs/>
          <w:color w:val="000000"/>
        </w:rPr>
      </w:pPr>
    </w:p>
    <w:p w14:paraId="7D67CE85" w14:textId="77777777" w:rsidR="00074F81" w:rsidRDefault="00827FFE" w:rsidP="00FC37FF">
      <w:pPr>
        <w:tabs>
          <w:tab w:val="left" w:pos="567"/>
        </w:tabs>
        <w:ind w:left="709" w:right="284"/>
        <w:jc w:val="both"/>
        <w:rPr>
          <w:color w:val="000000"/>
          <w:u w:val="single"/>
        </w:rPr>
      </w:pPr>
      <w:r w:rsidRPr="00FC37FF">
        <w:rPr>
          <w:color w:val="000000"/>
          <w:u w:val="single"/>
        </w:rPr>
        <w:t>Introduction et contexte :</w:t>
      </w:r>
      <w:r w:rsidR="00FC37FF">
        <w:rPr>
          <w:color w:val="000000"/>
          <w:u w:val="single"/>
        </w:rPr>
        <w:t xml:space="preserve"> </w:t>
      </w:r>
    </w:p>
    <w:p w14:paraId="308174CF" w14:textId="4ECD3250" w:rsidR="00827FFE" w:rsidRPr="00FC37FF" w:rsidRDefault="00AF227D" w:rsidP="00FC37FF">
      <w:pPr>
        <w:tabs>
          <w:tab w:val="left" w:pos="567"/>
        </w:tabs>
        <w:ind w:left="709" w:right="284"/>
        <w:jc w:val="both"/>
        <w:rPr>
          <w:color w:val="000000"/>
          <w:u w:val="single"/>
        </w:rPr>
      </w:pPr>
      <w:r>
        <w:rPr>
          <w:color w:val="000000"/>
        </w:rPr>
        <w:t>L</w:t>
      </w:r>
      <w:r w:rsidR="00827FFE" w:rsidRPr="00363FFD">
        <w:rPr>
          <w:color w:val="000000"/>
        </w:rPr>
        <w:t>a neuropathie des petites fibres touchant les fibres sensitives A delta et C a été décrite dans la fibromyalgie (FM) mais avec des données controversées. Il est possible d’imaginer que cette neuropathie affecte différemment les FM selon leur phénotype.</w:t>
      </w:r>
    </w:p>
    <w:p w14:paraId="1881803C" w14:textId="77777777" w:rsidR="00827FFE" w:rsidRPr="00363FFD" w:rsidRDefault="00827FFE" w:rsidP="00827FFE">
      <w:pPr>
        <w:tabs>
          <w:tab w:val="left" w:pos="567"/>
        </w:tabs>
        <w:ind w:left="709" w:right="284"/>
        <w:jc w:val="both"/>
        <w:rPr>
          <w:color w:val="000000"/>
        </w:rPr>
      </w:pPr>
    </w:p>
    <w:p w14:paraId="1FB4D4CA" w14:textId="77777777" w:rsidR="00AF227D" w:rsidRDefault="00827FFE" w:rsidP="00FC37FF">
      <w:pPr>
        <w:tabs>
          <w:tab w:val="left" w:pos="567"/>
        </w:tabs>
        <w:ind w:left="709" w:right="284"/>
        <w:jc w:val="both"/>
        <w:rPr>
          <w:color w:val="000000"/>
        </w:rPr>
      </w:pPr>
      <w:r w:rsidRPr="00FC37FF">
        <w:rPr>
          <w:color w:val="000000"/>
          <w:u w:val="single"/>
        </w:rPr>
        <w:t>Méthodes :</w:t>
      </w:r>
      <w:r w:rsidR="00FC37FF">
        <w:rPr>
          <w:color w:val="000000"/>
          <w:u w:val="single"/>
        </w:rPr>
        <w:t xml:space="preserve"> </w:t>
      </w:r>
      <w:r w:rsidR="00FC37FF">
        <w:rPr>
          <w:color w:val="000000"/>
        </w:rPr>
        <w:t>i</w:t>
      </w:r>
      <w:r w:rsidRPr="00363FFD">
        <w:rPr>
          <w:color w:val="000000"/>
        </w:rPr>
        <w:t>l s’agit d’une étude prospective ayant inclus de façon consécutive les patients avec un diagnostic de FM selon les critères ACR 2016</w:t>
      </w:r>
      <w:r w:rsidR="00AF227D">
        <w:rPr>
          <w:color w:val="000000"/>
        </w:rPr>
        <w:t>,</w:t>
      </w:r>
      <w:r w:rsidRPr="00363FFD">
        <w:rPr>
          <w:color w:val="000000"/>
        </w:rPr>
        <w:t xml:space="preserve"> hospitalisés pour exacerbation des douleurs dans un centre tertiaire. </w:t>
      </w:r>
    </w:p>
    <w:p w14:paraId="7DE257F9" w14:textId="53DEA6E0" w:rsidR="00827FFE" w:rsidRPr="00FC37FF" w:rsidRDefault="00827FFE" w:rsidP="00FC37FF">
      <w:pPr>
        <w:tabs>
          <w:tab w:val="left" w:pos="567"/>
        </w:tabs>
        <w:ind w:left="709" w:right="284"/>
        <w:jc w:val="both"/>
        <w:rPr>
          <w:color w:val="000000"/>
          <w:u w:val="single"/>
        </w:rPr>
      </w:pPr>
      <w:r w:rsidRPr="00363FFD">
        <w:rPr>
          <w:color w:val="000000"/>
        </w:rPr>
        <w:t>Il s’agissait de FM primitives sans rhumatisme inflammatoire associé. Les patients ont eu un examen clinique rhumatologique, neurologique, un test de Schirmer et ont rempli des questionnaires de douleur, dépression, qualité du sommeil, fatigue, qualité de vie. Ils ont également eu une biopsie cutanée au membre supérieur et au membre inférieur et examen de la cornée en microscopie confocale.</w:t>
      </w:r>
    </w:p>
    <w:p w14:paraId="53FC1230" w14:textId="77777777" w:rsidR="00827FFE" w:rsidRPr="00363FFD" w:rsidRDefault="00827FFE" w:rsidP="00827FFE">
      <w:pPr>
        <w:tabs>
          <w:tab w:val="left" w:pos="567"/>
        </w:tabs>
        <w:ind w:left="709" w:right="284"/>
        <w:jc w:val="both"/>
        <w:rPr>
          <w:color w:val="000000"/>
        </w:rPr>
      </w:pPr>
    </w:p>
    <w:p w14:paraId="47FB2D68" w14:textId="77777777" w:rsidR="00074F81" w:rsidRDefault="00981278" w:rsidP="009C6084">
      <w:pPr>
        <w:tabs>
          <w:tab w:val="left" w:pos="567"/>
        </w:tabs>
        <w:ind w:left="709" w:right="284"/>
        <w:jc w:val="both"/>
        <w:rPr>
          <w:color w:val="000000" w:themeColor="text1"/>
          <w:u w:val="single"/>
        </w:rPr>
      </w:pPr>
      <w:r w:rsidRPr="009C6084">
        <w:rPr>
          <w:color w:val="000000" w:themeColor="text1"/>
          <w:u w:val="single"/>
        </w:rPr>
        <w:t xml:space="preserve">Résultats : </w:t>
      </w:r>
    </w:p>
    <w:p w14:paraId="2DBF9399" w14:textId="3F7C3DCF" w:rsidR="00FF4FC6" w:rsidRPr="009C6084" w:rsidRDefault="009C6084" w:rsidP="009C6084">
      <w:pPr>
        <w:tabs>
          <w:tab w:val="left" w:pos="567"/>
        </w:tabs>
        <w:ind w:left="709" w:right="284"/>
        <w:jc w:val="both"/>
        <w:rPr>
          <w:color w:val="000000" w:themeColor="text1"/>
          <w:u w:val="single"/>
        </w:rPr>
      </w:pPr>
      <w:proofErr w:type="gramStart"/>
      <w:r>
        <w:rPr>
          <w:color w:val="000000"/>
        </w:rPr>
        <w:t>a</w:t>
      </w:r>
      <w:r w:rsidR="00FF4FC6" w:rsidRPr="00363FFD">
        <w:rPr>
          <w:color w:val="000000"/>
        </w:rPr>
        <w:t>u</w:t>
      </w:r>
      <w:proofErr w:type="gramEnd"/>
      <w:r w:rsidR="00FF4FC6" w:rsidRPr="00363FFD">
        <w:rPr>
          <w:color w:val="000000"/>
        </w:rPr>
        <w:t xml:space="preserve"> total, 93 patients ont été inclus (86 femmes, soit 92.5%</w:t>
      </w:r>
      <w:r w:rsidR="00AF227D">
        <w:rPr>
          <w:color w:val="000000"/>
        </w:rPr>
        <w:t>)</w:t>
      </w:r>
    </w:p>
    <w:p w14:paraId="332FEA25" w14:textId="77777777" w:rsidR="005E28B7" w:rsidRDefault="00FF4FC6" w:rsidP="00827FFE">
      <w:pPr>
        <w:tabs>
          <w:tab w:val="left" w:pos="567"/>
        </w:tabs>
        <w:ind w:left="709" w:right="284"/>
        <w:jc w:val="both"/>
        <w:rPr>
          <w:color w:val="000000"/>
        </w:rPr>
      </w:pPr>
      <w:r w:rsidRPr="00363FFD">
        <w:rPr>
          <w:color w:val="000000"/>
        </w:rPr>
        <w:t xml:space="preserve">26.9% étaient traités par </w:t>
      </w:r>
      <w:proofErr w:type="spellStart"/>
      <w:r w:rsidRPr="00363FFD">
        <w:rPr>
          <w:color w:val="000000"/>
        </w:rPr>
        <w:t>anti-épileptique</w:t>
      </w:r>
      <w:proofErr w:type="spellEnd"/>
      <w:r w:rsidRPr="00363FFD">
        <w:rPr>
          <w:color w:val="000000"/>
        </w:rPr>
        <w:t xml:space="preserve"> et 16.1% par opioïde. </w:t>
      </w:r>
    </w:p>
    <w:p w14:paraId="0D75A7F4" w14:textId="77777777" w:rsidR="009C6084" w:rsidRDefault="009C6084" w:rsidP="00827FFE">
      <w:pPr>
        <w:tabs>
          <w:tab w:val="left" w:pos="567"/>
        </w:tabs>
        <w:ind w:left="709" w:right="284"/>
        <w:jc w:val="both"/>
        <w:rPr>
          <w:color w:val="000000"/>
        </w:rPr>
      </w:pPr>
    </w:p>
    <w:p w14:paraId="6DA4D82A" w14:textId="0B8521FD" w:rsidR="00FF4FC6" w:rsidRPr="00363FFD" w:rsidRDefault="00FF4FC6" w:rsidP="00827FFE">
      <w:pPr>
        <w:tabs>
          <w:tab w:val="left" w:pos="567"/>
        </w:tabs>
        <w:ind w:left="709" w:right="284"/>
        <w:jc w:val="both"/>
        <w:rPr>
          <w:color w:val="000000"/>
        </w:rPr>
      </w:pPr>
      <w:r w:rsidRPr="00363FFD">
        <w:rPr>
          <w:color w:val="000000"/>
        </w:rPr>
        <w:t>Les résultats montraient une réduction de la densité des petites fibres chez 58 patients (62.4%).</w:t>
      </w:r>
    </w:p>
    <w:p w14:paraId="503F3CAF" w14:textId="2DC440E3" w:rsidR="005E28B7" w:rsidRDefault="00FF4FC6" w:rsidP="00363FFD">
      <w:pPr>
        <w:tabs>
          <w:tab w:val="left" w:pos="567"/>
        </w:tabs>
        <w:ind w:left="709" w:right="284"/>
        <w:jc w:val="both"/>
        <w:rPr>
          <w:color w:val="000000"/>
        </w:rPr>
      </w:pPr>
      <w:r w:rsidRPr="00363FFD">
        <w:rPr>
          <w:color w:val="000000"/>
        </w:rPr>
        <w:t xml:space="preserve">L’examen de la cornée était pathologique chez 18 patients avec réduction de densité des fibres (31%) et chez 8 patients sans anomalie de densité des fibres (22.9%). </w:t>
      </w:r>
    </w:p>
    <w:p w14:paraId="25F86C4F" w14:textId="77777777" w:rsidR="00074F81" w:rsidRDefault="00074F81" w:rsidP="00363FFD">
      <w:pPr>
        <w:tabs>
          <w:tab w:val="left" w:pos="567"/>
        </w:tabs>
        <w:ind w:left="709" w:right="284"/>
        <w:jc w:val="both"/>
        <w:rPr>
          <w:color w:val="000000"/>
        </w:rPr>
      </w:pPr>
    </w:p>
    <w:p w14:paraId="19C6719E" w14:textId="7FC8C644" w:rsidR="00FF4FC6" w:rsidRPr="00363FFD" w:rsidRDefault="00FF4FC6" w:rsidP="00363FFD">
      <w:pPr>
        <w:tabs>
          <w:tab w:val="left" w:pos="567"/>
        </w:tabs>
        <w:ind w:left="709" w:right="284"/>
        <w:jc w:val="both"/>
        <w:rPr>
          <w:color w:val="000000"/>
        </w:rPr>
      </w:pPr>
      <w:r w:rsidRPr="00363FFD">
        <w:rPr>
          <w:color w:val="000000"/>
        </w:rPr>
        <w:t>Les symptômes de sécheresse oculaire étaient présents chez 13 patients (22.4%) avec anomalie des petites fibres et 6 patients (17.1%) sans anomalie.</w:t>
      </w:r>
    </w:p>
    <w:p w14:paraId="35428359" w14:textId="77777777" w:rsidR="00074F81" w:rsidRDefault="00074F81" w:rsidP="00FF4FC6">
      <w:pPr>
        <w:tabs>
          <w:tab w:val="left" w:pos="567"/>
        </w:tabs>
        <w:ind w:left="709" w:right="284"/>
        <w:jc w:val="both"/>
        <w:rPr>
          <w:color w:val="000000"/>
        </w:rPr>
      </w:pPr>
    </w:p>
    <w:p w14:paraId="3AEB50E6" w14:textId="0A09CE78" w:rsidR="00FF4FC6" w:rsidRPr="009C6084" w:rsidRDefault="00FF4FC6" w:rsidP="00FF4FC6">
      <w:pPr>
        <w:tabs>
          <w:tab w:val="left" w:pos="567"/>
        </w:tabs>
        <w:ind w:left="709" w:right="284"/>
        <w:jc w:val="both"/>
        <w:rPr>
          <w:color w:val="000000"/>
        </w:rPr>
      </w:pPr>
      <w:r w:rsidRPr="009C6084">
        <w:rPr>
          <w:color w:val="000000"/>
        </w:rPr>
        <w:t>Il n’y avait pas de différence entre le groupe avec ou sans réduction de densité des fibres en termes de douleur, dépression, symptômes neuropathiques, qualité de sommeil, fatigue ou qualité de vie.</w:t>
      </w:r>
    </w:p>
    <w:p w14:paraId="1A34D676" w14:textId="77777777" w:rsidR="005E28B7" w:rsidRPr="00363FFD" w:rsidRDefault="005E28B7" w:rsidP="00AF227D">
      <w:pPr>
        <w:tabs>
          <w:tab w:val="left" w:pos="567"/>
        </w:tabs>
        <w:ind w:right="284"/>
        <w:jc w:val="both"/>
        <w:rPr>
          <w:color w:val="000000"/>
        </w:rPr>
      </w:pPr>
    </w:p>
    <w:p w14:paraId="29EB33F0" w14:textId="73F50D2E" w:rsidR="00FF4FC6" w:rsidRDefault="00FF4FC6" w:rsidP="009C6084">
      <w:pPr>
        <w:tabs>
          <w:tab w:val="left" w:pos="567"/>
        </w:tabs>
        <w:ind w:left="709"/>
        <w:jc w:val="both"/>
        <w:rPr>
          <w:color w:val="000000"/>
        </w:rPr>
      </w:pPr>
      <w:r w:rsidRPr="009C6084">
        <w:rPr>
          <w:color w:val="000000"/>
          <w:u w:val="single"/>
        </w:rPr>
        <w:t>Conclusions et perspectives :</w:t>
      </w:r>
      <w:r w:rsidR="009C6084">
        <w:rPr>
          <w:color w:val="000000"/>
          <w:u w:val="single"/>
        </w:rPr>
        <w:t xml:space="preserve"> c</w:t>
      </w:r>
      <w:r w:rsidRPr="00363FFD">
        <w:rPr>
          <w:color w:val="000000"/>
        </w:rPr>
        <w:t>hez des patients souffrant de FM sévère nécessitant une hospitalisation, une neuropathie des petites fibres est présente dans 62% des cas. Ceci laisse à penser que la</w:t>
      </w:r>
      <w:r w:rsidR="005E28B7">
        <w:rPr>
          <w:b/>
          <w:bCs/>
          <w:color w:val="000000"/>
        </w:rPr>
        <w:t xml:space="preserve"> </w:t>
      </w:r>
      <w:r w:rsidRPr="00363FFD">
        <w:rPr>
          <w:color w:val="000000"/>
        </w:rPr>
        <w:t xml:space="preserve">physiopathologie des formes sévères pourrait être différente. </w:t>
      </w:r>
    </w:p>
    <w:p w14:paraId="0B81AB5E" w14:textId="77777777" w:rsidR="009C6084" w:rsidRPr="009C6084" w:rsidRDefault="009C6084" w:rsidP="009C6084">
      <w:pPr>
        <w:tabs>
          <w:tab w:val="left" w:pos="567"/>
        </w:tabs>
        <w:ind w:left="709"/>
        <w:jc w:val="both"/>
        <w:rPr>
          <w:color w:val="000000"/>
          <w:u w:val="single"/>
        </w:rPr>
      </w:pPr>
    </w:p>
    <w:p w14:paraId="694E6D2D" w14:textId="727FBFBA" w:rsidR="00FF4FC6" w:rsidRDefault="00FF4FC6" w:rsidP="00363FFD">
      <w:pPr>
        <w:tabs>
          <w:tab w:val="left" w:pos="567"/>
        </w:tabs>
        <w:ind w:left="709"/>
        <w:jc w:val="both"/>
        <w:rPr>
          <w:color w:val="000000"/>
        </w:rPr>
      </w:pPr>
      <w:r w:rsidRPr="00363FFD">
        <w:rPr>
          <w:color w:val="000000"/>
        </w:rPr>
        <w:t>Cependant, il n’y avait pas de différence clinique entre les patients avec ou sans neuropathie. Reste à savoir si le groupe avec neuropathie a une évolution différente.</w:t>
      </w:r>
    </w:p>
    <w:p w14:paraId="38D5C8FC" w14:textId="77777777" w:rsidR="00363FFD" w:rsidRDefault="00363FFD" w:rsidP="00363FFD">
      <w:pPr>
        <w:tabs>
          <w:tab w:val="left" w:pos="709"/>
        </w:tabs>
        <w:ind w:left="709" w:firstLine="142"/>
        <w:jc w:val="both"/>
        <w:rPr>
          <w:color w:val="000000"/>
        </w:rPr>
      </w:pPr>
    </w:p>
    <w:p w14:paraId="5B847080" w14:textId="63E14524" w:rsidR="00D65E28" w:rsidRDefault="00E86646">
      <w:pPr>
        <w:spacing w:after="160" w:line="259" w:lineRule="auto"/>
        <w:rPr>
          <w:color w:val="000000"/>
        </w:rPr>
      </w:pPr>
      <w:r>
        <w:rPr>
          <w:color w:val="000000"/>
        </w:rPr>
        <w:br w:type="page"/>
      </w:r>
    </w:p>
    <w:p w14:paraId="14C133A6" w14:textId="77777777" w:rsidR="00D63602" w:rsidRDefault="00D63602" w:rsidP="000E795E">
      <w:pPr>
        <w:tabs>
          <w:tab w:val="left" w:pos="567"/>
        </w:tabs>
        <w:ind w:right="284"/>
        <w:jc w:val="both"/>
        <w:rPr>
          <w:b/>
          <w:bCs/>
          <w:color w:val="000000"/>
        </w:rPr>
      </w:pPr>
    </w:p>
    <w:p w14:paraId="24335AAC" w14:textId="48558AF8" w:rsidR="00363FFD" w:rsidRPr="005E28B7" w:rsidRDefault="003F4FB9" w:rsidP="005E28B7">
      <w:pPr>
        <w:tabs>
          <w:tab w:val="left" w:pos="567"/>
        </w:tabs>
        <w:ind w:left="709" w:right="284"/>
        <w:jc w:val="both"/>
        <w:rPr>
          <w:rFonts w:ascii="Helvetica" w:hAnsi="Helvetica"/>
          <w:color w:val="000000"/>
        </w:rPr>
      </w:pPr>
      <w:r w:rsidRPr="00363FFD">
        <w:rPr>
          <w:b/>
          <w:bCs/>
          <w:color w:val="000000"/>
        </w:rPr>
        <w:t>Les compléments alimentaires ont-ils un effet synergique avec les traitements dans la fibromyalgie ?</w:t>
      </w:r>
    </w:p>
    <w:p w14:paraId="1B81D2B3" w14:textId="77777777" w:rsidR="00CE0B51" w:rsidRDefault="003F4FB9" w:rsidP="00CE0B51">
      <w:pPr>
        <w:ind w:left="709" w:right="284"/>
        <w:jc w:val="both"/>
        <w:outlineLvl w:val="1"/>
        <w:rPr>
          <w:i/>
          <w:iCs/>
          <w:color w:val="000000"/>
          <w:sz w:val="20"/>
          <w:szCs w:val="20"/>
        </w:rPr>
      </w:pPr>
      <w:r w:rsidRPr="000D2718">
        <w:rPr>
          <w:color w:val="000000"/>
          <w:sz w:val="20"/>
          <w:szCs w:val="20"/>
          <w:u w:val="single"/>
        </w:rPr>
        <w:t xml:space="preserve">Par le </w:t>
      </w:r>
      <w:r w:rsidRPr="000D2718">
        <w:rPr>
          <w:b/>
          <w:bCs/>
          <w:color w:val="000000" w:themeColor="text1"/>
          <w:sz w:val="20"/>
          <w:szCs w:val="20"/>
          <w:u w:val="single"/>
        </w:rPr>
        <w:t>Pr </w:t>
      </w:r>
      <w:hyperlink r:id="rId24" w:history="1">
        <w:r w:rsidRPr="000D2718">
          <w:rPr>
            <w:b/>
            <w:bCs/>
            <w:color w:val="000000" w:themeColor="text1"/>
            <w:sz w:val="20"/>
            <w:szCs w:val="20"/>
            <w:u w:val="single"/>
          </w:rPr>
          <w:t>Pascale Vergne-Salle</w:t>
        </w:r>
      </w:hyperlink>
      <w:r w:rsidRPr="000D2718">
        <w:rPr>
          <w:color w:val="000000" w:themeColor="text1"/>
          <w:sz w:val="20"/>
          <w:szCs w:val="20"/>
        </w:rPr>
        <w:t> </w:t>
      </w:r>
      <w:r w:rsidRPr="00363FFD">
        <w:rPr>
          <w:color w:val="000000"/>
          <w:sz w:val="20"/>
          <w:szCs w:val="20"/>
        </w:rPr>
        <w:t xml:space="preserve">(CHU Dupuytren 2 - Limoges) D’après la communication : </w:t>
      </w:r>
      <w:proofErr w:type="spellStart"/>
      <w:r w:rsidRPr="00363FFD">
        <w:rPr>
          <w:color w:val="000000"/>
          <w:sz w:val="20"/>
          <w:szCs w:val="20"/>
        </w:rPr>
        <w:t>Palmitoylethanolamide</w:t>
      </w:r>
      <w:proofErr w:type="spellEnd"/>
      <w:r w:rsidRPr="00363FFD">
        <w:rPr>
          <w:color w:val="000000"/>
          <w:sz w:val="20"/>
          <w:szCs w:val="20"/>
        </w:rPr>
        <w:t xml:space="preserve"> (PEA) and </w:t>
      </w:r>
      <w:proofErr w:type="spellStart"/>
      <w:r w:rsidRPr="00363FFD">
        <w:rPr>
          <w:color w:val="000000"/>
          <w:sz w:val="20"/>
          <w:szCs w:val="20"/>
        </w:rPr>
        <w:t>acetyl</w:t>
      </w:r>
      <w:proofErr w:type="spellEnd"/>
      <w:r w:rsidRPr="00363FFD">
        <w:rPr>
          <w:color w:val="000000"/>
          <w:sz w:val="20"/>
          <w:szCs w:val="20"/>
        </w:rPr>
        <w:t xml:space="preserve">-l-carnitine (ALC) </w:t>
      </w:r>
      <w:proofErr w:type="spellStart"/>
      <w:r w:rsidRPr="00363FFD">
        <w:rPr>
          <w:color w:val="000000"/>
          <w:sz w:val="20"/>
          <w:szCs w:val="20"/>
        </w:rPr>
        <w:t>act</w:t>
      </w:r>
      <w:proofErr w:type="spellEnd"/>
      <w:r w:rsidRPr="00363FFD">
        <w:rPr>
          <w:color w:val="000000"/>
          <w:sz w:val="20"/>
          <w:szCs w:val="20"/>
        </w:rPr>
        <w:t xml:space="preserve"> </w:t>
      </w:r>
      <w:proofErr w:type="spellStart"/>
      <w:r w:rsidRPr="00363FFD">
        <w:rPr>
          <w:color w:val="000000"/>
          <w:sz w:val="20"/>
          <w:szCs w:val="20"/>
        </w:rPr>
        <w:t>synergistically</w:t>
      </w:r>
      <w:proofErr w:type="spellEnd"/>
      <w:r w:rsidRPr="00363FFD">
        <w:rPr>
          <w:color w:val="000000"/>
          <w:sz w:val="20"/>
          <w:szCs w:val="20"/>
        </w:rPr>
        <w:t xml:space="preserve"> </w:t>
      </w:r>
      <w:proofErr w:type="spellStart"/>
      <w:r w:rsidRPr="00363FFD">
        <w:rPr>
          <w:color w:val="000000"/>
          <w:sz w:val="20"/>
          <w:szCs w:val="20"/>
        </w:rPr>
        <w:t>with</w:t>
      </w:r>
      <w:proofErr w:type="spellEnd"/>
      <w:r w:rsidRPr="00363FFD">
        <w:rPr>
          <w:color w:val="000000"/>
          <w:sz w:val="20"/>
          <w:szCs w:val="20"/>
        </w:rPr>
        <w:t xml:space="preserve"> </w:t>
      </w:r>
      <w:proofErr w:type="spellStart"/>
      <w:r w:rsidRPr="00363FFD">
        <w:rPr>
          <w:color w:val="000000"/>
          <w:sz w:val="20"/>
          <w:szCs w:val="20"/>
        </w:rPr>
        <w:t>duloxetine</w:t>
      </w:r>
      <w:proofErr w:type="spellEnd"/>
      <w:r w:rsidRPr="00363FFD">
        <w:rPr>
          <w:color w:val="000000"/>
          <w:sz w:val="20"/>
          <w:szCs w:val="20"/>
        </w:rPr>
        <w:t xml:space="preserve"> and </w:t>
      </w:r>
      <w:proofErr w:type="spellStart"/>
      <w:r w:rsidRPr="00363FFD">
        <w:rPr>
          <w:color w:val="000000"/>
          <w:sz w:val="20"/>
          <w:szCs w:val="20"/>
        </w:rPr>
        <w:t>pregabalin</w:t>
      </w:r>
      <w:proofErr w:type="spellEnd"/>
      <w:r w:rsidRPr="00363FFD">
        <w:rPr>
          <w:color w:val="000000"/>
          <w:sz w:val="20"/>
          <w:szCs w:val="20"/>
        </w:rPr>
        <w:t xml:space="preserve"> in </w:t>
      </w:r>
      <w:proofErr w:type="spellStart"/>
      <w:r w:rsidRPr="00363FFD">
        <w:rPr>
          <w:color w:val="000000"/>
          <w:sz w:val="20"/>
          <w:szCs w:val="20"/>
        </w:rPr>
        <w:t>fibromyalgia</w:t>
      </w:r>
      <w:proofErr w:type="spellEnd"/>
      <w:r w:rsidRPr="00363FFD">
        <w:rPr>
          <w:color w:val="000000"/>
          <w:sz w:val="20"/>
          <w:szCs w:val="20"/>
        </w:rPr>
        <w:t xml:space="preserve">: prospective and </w:t>
      </w:r>
      <w:proofErr w:type="spellStart"/>
      <w:r w:rsidRPr="00363FFD">
        <w:rPr>
          <w:color w:val="000000"/>
          <w:sz w:val="20"/>
          <w:szCs w:val="20"/>
        </w:rPr>
        <w:t>retrospective</w:t>
      </w:r>
      <w:proofErr w:type="spellEnd"/>
      <w:r w:rsidRPr="00363FFD">
        <w:rPr>
          <w:color w:val="000000"/>
          <w:sz w:val="20"/>
          <w:szCs w:val="20"/>
        </w:rPr>
        <w:t xml:space="preserve"> analyses F. </w:t>
      </w:r>
      <w:proofErr w:type="spellStart"/>
      <w:r w:rsidRPr="00363FFD">
        <w:rPr>
          <w:color w:val="000000"/>
          <w:sz w:val="20"/>
          <w:szCs w:val="20"/>
        </w:rPr>
        <w:t>Salaffi</w:t>
      </w:r>
      <w:proofErr w:type="spellEnd"/>
      <w:r w:rsidRPr="00363FFD">
        <w:rPr>
          <w:color w:val="000000"/>
          <w:sz w:val="20"/>
          <w:szCs w:val="20"/>
        </w:rPr>
        <w:t> </w:t>
      </w:r>
      <w:r w:rsidRPr="00363FFD">
        <w:rPr>
          <w:i/>
          <w:iCs/>
          <w:color w:val="000000"/>
          <w:sz w:val="20"/>
          <w:szCs w:val="20"/>
        </w:rPr>
        <w:t>et al.</w:t>
      </w:r>
    </w:p>
    <w:p w14:paraId="797C66D0" w14:textId="58D4B0F0" w:rsidR="00CE0B51" w:rsidRDefault="00CE0B51" w:rsidP="00CE0B51">
      <w:pPr>
        <w:ind w:left="709" w:right="284"/>
        <w:jc w:val="both"/>
        <w:outlineLvl w:val="1"/>
        <w:rPr>
          <w:b/>
          <w:bCs/>
          <w:color w:val="000000"/>
        </w:rPr>
      </w:pPr>
    </w:p>
    <w:p w14:paraId="61BDDD55" w14:textId="7A500AB5" w:rsidR="003F4FB9" w:rsidRDefault="003F4FB9" w:rsidP="00CE0B51">
      <w:pPr>
        <w:ind w:left="709" w:right="284"/>
        <w:jc w:val="both"/>
        <w:outlineLvl w:val="1"/>
        <w:rPr>
          <w:color w:val="000000"/>
        </w:rPr>
      </w:pPr>
      <w:r w:rsidRPr="00363FFD">
        <w:rPr>
          <w:color w:val="000000"/>
        </w:rPr>
        <w:t>Les compléments alimentaires sont souvent utilisés par les patients. La question posée dans cette étude est de rechercher un éventuel effet synergique avec les traitements couramment utilisés dans la fibromyalgie (FM).</w:t>
      </w:r>
      <w:r w:rsidR="00363FFD" w:rsidRPr="00363FFD">
        <w:rPr>
          <w:color w:val="000000"/>
        </w:rPr>
        <w:t xml:space="preserve"> L’objectif de cette étude était d’évaluer l’efficacité de la </w:t>
      </w:r>
      <w:proofErr w:type="spellStart"/>
      <w:r w:rsidR="00363FFD" w:rsidRPr="00363FFD">
        <w:rPr>
          <w:color w:val="000000"/>
        </w:rPr>
        <w:t>prégabaline</w:t>
      </w:r>
      <w:proofErr w:type="spellEnd"/>
      <w:r w:rsidR="00363FFD" w:rsidRPr="00363FFD">
        <w:rPr>
          <w:color w:val="000000"/>
        </w:rPr>
        <w:t xml:space="preserve"> (PGB) et de la duloxétine (DLX) associées à ces compléments alimentaires dans la FM.</w:t>
      </w:r>
    </w:p>
    <w:p w14:paraId="0B8A4644" w14:textId="77777777" w:rsidR="00363FFD" w:rsidRPr="00363FFD" w:rsidRDefault="00363FFD" w:rsidP="00CE0B51">
      <w:pPr>
        <w:ind w:left="709" w:right="284"/>
        <w:jc w:val="both"/>
        <w:outlineLvl w:val="1"/>
        <w:rPr>
          <w:b/>
          <w:bCs/>
          <w:color w:val="000000"/>
        </w:rPr>
      </w:pPr>
    </w:p>
    <w:p w14:paraId="5256D142" w14:textId="3A5C399F" w:rsidR="005F02C1" w:rsidRDefault="00363FFD" w:rsidP="00CE0B51">
      <w:pPr>
        <w:ind w:left="709" w:right="284"/>
        <w:jc w:val="both"/>
        <w:outlineLvl w:val="1"/>
        <w:rPr>
          <w:color w:val="000000"/>
        </w:rPr>
      </w:pPr>
      <w:r w:rsidRPr="005E28B7">
        <w:rPr>
          <w:color w:val="000000"/>
          <w:u w:val="single"/>
        </w:rPr>
        <w:t>Méthodes</w:t>
      </w:r>
      <w:r w:rsidR="00434A44" w:rsidRPr="005E28B7">
        <w:rPr>
          <w:color w:val="000000"/>
        </w:rPr>
        <w:t> :</w:t>
      </w:r>
      <w:r w:rsidR="005E28B7">
        <w:rPr>
          <w:color w:val="000000"/>
        </w:rPr>
        <w:t xml:space="preserve"> a</w:t>
      </w:r>
      <w:r w:rsidRPr="00363FFD">
        <w:rPr>
          <w:color w:val="000000"/>
        </w:rPr>
        <w:t xml:space="preserve">près 6 mois de traitement stable par la duloxétine </w:t>
      </w:r>
      <w:r w:rsidR="00D15178">
        <w:rPr>
          <w:color w:val="000000"/>
        </w:rPr>
        <w:t>(Cymbalta</w:t>
      </w:r>
      <w:r w:rsidR="00D15178" w:rsidRPr="00D15178">
        <w:rPr>
          <w:color w:val="000000"/>
        </w:rPr>
        <w:t>®</w:t>
      </w:r>
      <w:r w:rsidR="00D15178">
        <w:rPr>
          <w:color w:val="000000"/>
        </w:rPr>
        <w:t>)</w:t>
      </w:r>
      <w:r w:rsidR="00293C2B">
        <w:rPr>
          <w:color w:val="000000"/>
        </w:rPr>
        <w:t xml:space="preserve"> </w:t>
      </w:r>
      <w:r w:rsidR="00D15178">
        <w:rPr>
          <w:color w:val="000000"/>
        </w:rPr>
        <w:t>e</w:t>
      </w:r>
      <w:r w:rsidRPr="00363FFD">
        <w:rPr>
          <w:color w:val="000000"/>
        </w:rPr>
        <w:t>t</w:t>
      </w:r>
      <w:r w:rsidR="00D15178">
        <w:rPr>
          <w:color w:val="000000"/>
        </w:rPr>
        <w:t xml:space="preserve"> </w:t>
      </w:r>
      <w:proofErr w:type="spellStart"/>
      <w:r w:rsidRPr="00363FFD">
        <w:rPr>
          <w:color w:val="000000"/>
        </w:rPr>
        <w:t>prégabaline</w:t>
      </w:r>
      <w:proofErr w:type="spellEnd"/>
      <w:r w:rsidR="00D15178">
        <w:rPr>
          <w:color w:val="000000"/>
        </w:rPr>
        <w:t xml:space="preserve"> (Lyrica</w:t>
      </w:r>
      <w:r w:rsidR="00D15178" w:rsidRPr="00D15178">
        <w:rPr>
          <w:color w:val="000000"/>
        </w:rPr>
        <w:t>®</w:t>
      </w:r>
      <w:r w:rsidR="00D15178">
        <w:rPr>
          <w:color w:val="000000"/>
        </w:rPr>
        <w:t xml:space="preserve"> et génériques)</w:t>
      </w:r>
    </w:p>
    <w:p w14:paraId="0B6C408D" w14:textId="3FA8F40D" w:rsidR="00363FFD" w:rsidRDefault="00363FFD" w:rsidP="00CE0B51">
      <w:pPr>
        <w:ind w:left="709" w:right="284"/>
        <w:jc w:val="both"/>
        <w:outlineLvl w:val="1"/>
      </w:pPr>
      <w:r w:rsidRPr="00363FFD">
        <w:rPr>
          <w:color w:val="000000"/>
        </w:rPr>
        <w:t xml:space="preserve">Les patients avec un diagnostic de FM ont été randomisés entre 2 groupes : </w:t>
      </w:r>
      <w:r w:rsidRPr="00363FFD">
        <w:t>poursuite du traitement (groupe 1) ou associ</w:t>
      </w:r>
      <w:r w:rsidR="00A81937">
        <w:t>ation d</w:t>
      </w:r>
      <w:r w:rsidR="005F02C1">
        <w:t xml:space="preserve">es compléments </w:t>
      </w:r>
      <w:r w:rsidRPr="00363FFD">
        <w:t>PEA et ALC</w:t>
      </w:r>
      <w:r w:rsidRPr="00CB126E">
        <w:t>*</w:t>
      </w:r>
      <w:r w:rsidRPr="00363FFD">
        <w:t xml:space="preserve"> au traitement en cours (groupe 2), sur une période de 24 semaines. Les évaluations habituelles dans la FM ont été réalisées toutes les 2 semaines.</w:t>
      </w:r>
    </w:p>
    <w:p w14:paraId="1D8CDB32" w14:textId="77777777" w:rsidR="00363FFD" w:rsidRDefault="00363FFD" w:rsidP="00CE0B51">
      <w:pPr>
        <w:ind w:left="709" w:right="284"/>
        <w:jc w:val="both"/>
        <w:outlineLvl w:val="1"/>
      </w:pPr>
    </w:p>
    <w:p w14:paraId="37A1D3BB" w14:textId="6CD29F95" w:rsidR="00363FFD" w:rsidRDefault="00363FFD" w:rsidP="00CE0B51">
      <w:pPr>
        <w:ind w:left="709" w:right="284"/>
        <w:jc w:val="both"/>
        <w:outlineLvl w:val="1"/>
        <w:rPr>
          <w:color w:val="000000"/>
        </w:rPr>
      </w:pPr>
      <w:r w:rsidRPr="005E28B7">
        <w:rPr>
          <w:color w:val="000000"/>
          <w:u w:val="single"/>
        </w:rPr>
        <w:t>Résultats</w:t>
      </w:r>
      <w:r w:rsidR="00434A44" w:rsidRPr="005E28B7">
        <w:rPr>
          <w:color w:val="000000"/>
          <w:u w:val="single"/>
        </w:rPr>
        <w:t> </w:t>
      </w:r>
      <w:r w:rsidR="00434A44" w:rsidRPr="005E28B7">
        <w:rPr>
          <w:color w:val="000000"/>
        </w:rPr>
        <w:t>:</w:t>
      </w:r>
      <w:r w:rsidR="005E28B7">
        <w:rPr>
          <w:color w:val="000000"/>
        </w:rPr>
        <w:t xml:space="preserve"> a</w:t>
      </w:r>
      <w:r w:rsidR="005F02C1">
        <w:rPr>
          <w:color w:val="000000"/>
        </w:rPr>
        <w:t>vec 130 patients</w:t>
      </w:r>
      <w:r w:rsidRPr="00363FFD">
        <w:rPr>
          <w:color w:val="000000"/>
        </w:rPr>
        <w:t xml:space="preserve"> : 68 dans le groupe 1 et 62 dans le groupe 2. </w:t>
      </w:r>
    </w:p>
    <w:p w14:paraId="3091AAD1" w14:textId="658CDB4E" w:rsidR="00363FFD" w:rsidRPr="00BE6270" w:rsidRDefault="00363FFD" w:rsidP="00CE0B51">
      <w:pPr>
        <w:ind w:left="709" w:right="284"/>
        <w:jc w:val="both"/>
        <w:outlineLvl w:val="1"/>
      </w:pPr>
      <w:r w:rsidRPr="00363FFD">
        <w:rPr>
          <w:color w:val="000000"/>
        </w:rPr>
        <w:t>A 24 semaines, l’amélioration du score de diffusion des douleurs</w:t>
      </w:r>
      <w:r w:rsidR="005F02C1">
        <w:rPr>
          <w:color w:val="000000"/>
        </w:rPr>
        <w:t xml:space="preserve">, </w:t>
      </w:r>
      <w:r w:rsidRPr="00363FFD">
        <w:rPr>
          <w:color w:val="000000"/>
        </w:rPr>
        <w:t xml:space="preserve">du score d’impact de la FM (FIQR) et du </w:t>
      </w:r>
      <w:r w:rsidR="005F02C1">
        <w:rPr>
          <w:color w:val="000000"/>
        </w:rPr>
        <w:t>statut d’évaluation (</w:t>
      </w:r>
      <w:proofErr w:type="spellStart"/>
      <w:r w:rsidRPr="00363FFD">
        <w:rPr>
          <w:color w:val="000000"/>
        </w:rPr>
        <w:t>FASmod</w:t>
      </w:r>
      <w:proofErr w:type="spellEnd"/>
      <w:r w:rsidRPr="00363FFD">
        <w:rPr>
          <w:color w:val="000000"/>
        </w:rPr>
        <w:t xml:space="preserve">) était significativement supérieure dans le groupe 2 </w:t>
      </w:r>
      <w:proofErr w:type="gramStart"/>
      <w:r w:rsidRPr="00363FFD">
        <w:rPr>
          <w:color w:val="000000"/>
        </w:rPr>
        <w:t xml:space="preserve">avec </w:t>
      </w:r>
      <w:r w:rsidR="00BE6270">
        <w:rPr>
          <w:color w:val="000000"/>
        </w:rPr>
        <w:t xml:space="preserve"> ces</w:t>
      </w:r>
      <w:proofErr w:type="gramEnd"/>
      <w:r w:rsidR="00BE6270">
        <w:rPr>
          <w:color w:val="000000"/>
        </w:rPr>
        <w:t xml:space="preserve"> </w:t>
      </w:r>
      <w:r w:rsidRPr="00363FFD">
        <w:rPr>
          <w:color w:val="000000"/>
        </w:rPr>
        <w:t>compléments alimentaire</w:t>
      </w:r>
      <w:r w:rsidR="00BE6270">
        <w:rPr>
          <w:color w:val="000000"/>
        </w:rPr>
        <w:t xml:space="preserve">s </w:t>
      </w:r>
      <w:r w:rsidRPr="00363FFD">
        <w:rPr>
          <w:color w:val="000000"/>
        </w:rPr>
        <w:t>comparé au groupe 1 sans compléments alimentaires.</w:t>
      </w:r>
    </w:p>
    <w:p w14:paraId="6F327EB4" w14:textId="77777777" w:rsidR="00363FFD" w:rsidRDefault="00363FFD" w:rsidP="00CE0B51">
      <w:pPr>
        <w:ind w:left="709" w:right="284"/>
        <w:jc w:val="both"/>
        <w:outlineLvl w:val="1"/>
        <w:rPr>
          <w:color w:val="000000"/>
        </w:rPr>
      </w:pPr>
    </w:p>
    <w:p w14:paraId="6172359A" w14:textId="4CDAA72A" w:rsidR="00CE0B51" w:rsidRDefault="00363FFD" w:rsidP="005E28B7">
      <w:pPr>
        <w:ind w:left="709" w:right="284"/>
        <w:jc w:val="both"/>
        <w:outlineLvl w:val="1"/>
        <w:rPr>
          <w:color w:val="000000"/>
        </w:rPr>
      </w:pPr>
      <w:r w:rsidRPr="00363FFD">
        <w:rPr>
          <w:color w:val="000000"/>
        </w:rPr>
        <w:t xml:space="preserve">*Le </w:t>
      </w:r>
      <w:proofErr w:type="spellStart"/>
      <w:r w:rsidRPr="00363FFD">
        <w:rPr>
          <w:color w:val="000000"/>
        </w:rPr>
        <w:t>palmitylethanolamide</w:t>
      </w:r>
      <w:proofErr w:type="spellEnd"/>
      <w:r w:rsidRPr="00363FFD">
        <w:rPr>
          <w:color w:val="000000"/>
        </w:rPr>
        <w:t xml:space="preserve"> (PEA) est un acide gras saturé à chaine longue utilisé comme complément alimentaire pour son activité anti-inflammatoire et antalgique dans les douleurs neuropathiques.</w:t>
      </w:r>
      <w:r w:rsidR="00BE6270">
        <w:rPr>
          <w:color w:val="000000"/>
        </w:rPr>
        <w:t xml:space="preserve"> </w:t>
      </w:r>
      <w:r w:rsidRPr="00363FFD">
        <w:rPr>
          <w:color w:val="000000"/>
        </w:rPr>
        <w:t>L’</w:t>
      </w:r>
      <w:proofErr w:type="spellStart"/>
      <w:r w:rsidRPr="00363FFD">
        <w:rPr>
          <w:color w:val="000000"/>
        </w:rPr>
        <w:t>acétyl</w:t>
      </w:r>
      <w:proofErr w:type="spellEnd"/>
      <w:r w:rsidRPr="00363FFD">
        <w:rPr>
          <w:color w:val="000000"/>
        </w:rPr>
        <w:t>-L-carnitine (ALC) est un acide aminé qui pourrait avoir un effet antalgique dans les neuropathies diabétiques.</w:t>
      </w:r>
    </w:p>
    <w:p w14:paraId="27C8C385" w14:textId="4B75A7DB" w:rsidR="000E795E" w:rsidRPr="000E795E" w:rsidRDefault="005E28B7" w:rsidP="000E795E">
      <w:pPr>
        <w:pStyle w:val="Paragraphedeliste"/>
        <w:tabs>
          <w:tab w:val="left" w:pos="567"/>
        </w:tabs>
        <w:ind w:left="709" w:right="284" w:firstLine="0"/>
        <w:jc w:val="center"/>
        <w:rPr>
          <w:rFonts w:ascii="Segoe UI Symbol" w:hAnsi="Segoe UI Symbol" w:cs="Segoe UI Symbol"/>
          <w:sz w:val="28"/>
          <w:szCs w:val="28"/>
          <w:lang w:val="fr-FR"/>
        </w:rPr>
      </w:pPr>
      <w:r w:rsidRPr="005E28B7">
        <w:rPr>
          <w:rFonts w:ascii="Segoe UI Symbol" w:hAnsi="Segoe UI Symbol" w:cs="Segoe UI Symbol"/>
          <w:sz w:val="28"/>
          <w:szCs w:val="28"/>
          <w:lang w:val="fr-FR"/>
        </w:rPr>
        <w:t>✮✮✮</w:t>
      </w:r>
    </w:p>
    <w:p w14:paraId="11BC74C1" w14:textId="3B6A8C6E" w:rsidR="00CE0B51" w:rsidRDefault="00CE0B51" w:rsidP="00CB126E">
      <w:pPr>
        <w:ind w:left="709" w:right="426"/>
        <w:jc w:val="both"/>
        <w:outlineLvl w:val="1"/>
        <w:rPr>
          <w:b/>
          <w:bCs/>
        </w:rPr>
      </w:pPr>
      <w:r w:rsidRPr="00CE0B51">
        <w:rPr>
          <w:b/>
          <w:bCs/>
        </w:rPr>
        <w:t>L'inflammation induit douleur et fatigue dans la fibromyalgie et le syndrome de fatigue chronique</w:t>
      </w:r>
    </w:p>
    <w:p w14:paraId="0933462E" w14:textId="117D6B63" w:rsidR="00434A44" w:rsidRDefault="00CE0B51" w:rsidP="00434A44">
      <w:pPr>
        <w:ind w:left="709" w:right="426"/>
        <w:jc w:val="both"/>
        <w:outlineLvl w:val="1"/>
        <w:rPr>
          <w:i/>
          <w:iCs/>
          <w:sz w:val="20"/>
          <w:szCs w:val="20"/>
        </w:rPr>
      </w:pPr>
      <w:r w:rsidRPr="00CE0B51">
        <w:rPr>
          <w:sz w:val="20"/>
          <w:szCs w:val="20"/>
        </w:rPr>
        <w:t xml:space="preserve">Par le Pr </w:t>
      </w:r>
      <w:hyperlink r:id="rId25" w:history="1">
        <w:r w:rsidRPr="000D2718">
          <w:rPr>
            <w:b/>
            <w:bCs/>
            <w:color w:val="000000" w:themeColor="text1"/>
            <w:sz w:val="20"/>
            <w:szCs w:val="20"/>
            <w:u w:val="single"/>
          </w:rPr>
          <w:t>Pascale Vergne-Salle</w:t>
        </w:r>
      </w:hyperlink>
      <w:r w:rsidRPr="00CE0B51">
        <w:rPr>
          <w:sz w:val="20"/>
          <w:szCs w:val="20"/>
        </w:rPr>
        <w:t xml:space="preserve"> (CHU Dupuytren 2 - Limoges) D’après la communication </w:t>
      </w:r>
      <w:r w:rsidRPr="00434A44">
        <w:rPr>
          <w:sz w:val="20"/>
          <w:szCs w:val="20"/>
        </w:rPr>
        <w:t>:</w:t>
      </w:r>
      <w:r w:rsidR="00434A44">
        <w:rPr>
          <w:sz w:val="20"/>
          <w:szCs w:val="20"/>
        </w:rPr>
        <w:t xml:space="preserve"> </w:t>
      </w:r>
      <w:r w:rsidR="00CB126E">
        <w:rPr>
          <w:sz w:val="20"/>
          <w:szCs w:val="20"/>
        </w:rPr>
        <w:t>I</w:t>
      </w:r>
      <w:r w:rsidR="00CB126E" w:rsidRPr="00434A44">
        <w:rPr>
          <w:sz w:val="20"/>
          <w:szCs w:val="20"/>
        </w:rPr>
        <w:t>nflammation-</w:t>
      </w:r>
      <w:proofErr w:type="spellStart"/>
      <w:r w:rsidR="00CB126E" w:rsidRPr="00434A44">
        <w:rPr>
          <w:sz w:val="20"/>
          <w:szCs w:val="20"/>
        </w:rPr>
        <w:t>induced</w:t>
      </w:r>
      <w:proofErr w:type="spellEnd"/>
      <w:r w:rsidR="00CB126E" w:rsidRPr="00434A44">
        <w:rPr>
          <w:sz w:val="20"/>
          <w:szCs w:val="20"/>
        </w:rPr>
        <w:t xml:space="preserve"> pain and fatigue in </w:t>
      </w:r>
      <w:proofErr w:type="spellStart"/>
      <w:r w:rsidR="00CB126E" w:rsidRPr="00434A44">
        <w:rPr>
          <w:sz w:val="20"/>
          <w:szCs w:val="20"/>
        </w:rPr>
        <w:t>fibromyalgia</w:t>
      </w:r>
      <w:proofErr w:type="spellEnd"/>
      <w:r w:rsidR="00CB126E" w:rsidRPr="00434A44">
        <w:rPr>
          <w:sz w:val="20"/>
          <w:szCs w:val="20"/>
        </w:rPr>
        <w:t xml:space="preserve"> and me/</w:t>
      </w:r>
      <w:proofErr w:type="spellStart"/>
      <w:r w:rsidR="00CB126E" w:rsidRPr="00434A44">
        <w:rPr>
          <w:sz w:val="20"/>
          <w:szCs w:val="20"/>
        </w:rPr>
        <w:t>cfs</w:t>
      </w:r>
      <w:proofErr w:type="spellEnd"/>
      <w:r w:rsidR="00CB126E" w:rsidRPr="00434A44">
        <w:rPr>
          <w:sz w:val="20"/>
          <w:szCs w:val="20"/>
        </w:rPr>
        <w:t xml:space="preserve"> and </w:t>
      </w:r>
      <w:proofErr w:type="spellStart"/>
      <w:r w:rsidR="00CB126E" w:rsidRPr="00434A44">
        <w:rPr>
          <w:sz w:val="20"/>
          <w:szCs w:val="20"/>
        </w:rPr>
        <w:t>role</w:t>
      </w:r>
      <w:proofErr w:type="spellEnd"/>
      <w:r w:rsidR="00CB126E" w:rsidRPr="00434A44">
        <w:rPr>
          <w:sz w:val="20"/>
          <w:szCs w:val="20"/>
        </w:rPr>
        <w:t xml:space="preserve"> of variant connective tissue j. </w:t>
      </w:r>
      <w:proofErr w:type="spellStart"/>
      <w:r w:rsidR="00CB126E" w:rsidRPr="00434A44">
        <w:rPr>
          <w:sz w:val="20"/>
          <w:szCs w:val="20"/>
        </w:rPr>
        <w:t>eccles</w:t>
      </w:r>
      <w:proofErr w:type="spellEnd"/>
      <w:r w:rsidR="00CB126E" w:rsidRPr="00434A44">
        <w:rPr>
          <w:sz w:val="20"/>
          <w:szCs w:val="20"/>
        </w:rPr>
        <w:t> </w:t>
      </w:r>
      <w:r w:rsidR="00CB126E" w:rsidRPr="00434A44">
        <w:rPr>
          <w:i/>
          <w:iCs/>
          <w:sz w:val="20"/>
          <w:szCs w:val="20"/>
        </w:rPr>
        <w:t>et al.</w:t>
      </w:r>
    </w:p>
    <w:p w14:paraId="2CBAD381" w14:textId="0F18122E" w:rsidR="00434A44" w:rsidRPr="00434A44" w:rsidRDefault="00CE0B51" w:rsidP="00434A44">
      <w:pPr>
        <w:ind w:left="709" w:right="426"/>
        <w:jc w:val="both"/>
        <w:outlineLvl w:val="1"/>
        <w:rPr>
          <w:sz w:val="20"/>
          <w:szCs w:val="20"/>
        </w:rPr>
      </w:pPr>
      <w:r w:rsidRPr="00434A44">
        <w:br/>
      </w:r>
      <w:r w:rsidRPr="00CE0B51">
        <w:t xml:space="preserve">La fibromyalgie est-elle une maladie </w:t>
      </w:r>
      <w:proofErr w:type="spellStart"/>
      <w:r w:rsidRPr="00CE0B51">
        <w:t>immuno</w:t>
      </w:r>
      <w:proofErr w:type="spellEnd"/>
      <w:r w:rsidRPr="00CE0B51">
        <w:t xml:space="preserve">-inflammatoire ? Une autre étude expérimentale chez des patients </w:t>
      </w:r>
      <w:proofErr w:type="spellStart"/>
      <w:r w:rsidRPr="00CE0B51">
        <w:t>fibromyalgiques</w:t>
      </w:r>
      <w:proofErr w:type="spellEnd"/>
      <w:r w:rsidRPr="00CE0B51">
        <w:t xml:space="preserve"> (FM) ou souffrant de syndrome de fatigue chronique (SFC) semble aller dans ce sens.</w:t>
      </w:r>
    </w:p>
    <w:p w14:paraId="459E7168" w14:textId="77777777" w:rsidR="005E28B7" w:rsidRDefault="00CE0B51" w:rsidP="005E28B7">
      <w:pPr>
        <w:ind w:left="709" w:right="426"/>
        <w:jc w:val="both"/>
        <w:outlineLvl w:val="1"/>
      </w:pPr>
      <w:r w:rsidRPr="00CE0B51">
        <w:t> </w:t>
      </w:r>
      <w:r w:rsidRPr="00CE0B51">
        <w:br/>
      </w:r>
      <w:r w:rsidRPr="005E28B7">
        <w:rPr>
          <w:u w:val="single"/>
        </w:rPr>
        <w:t>Introduction et Contexte</w:t>
      </w:r>
      <w:r w:rsidR="005E28B7">
        <w:rPr>
          <w:u w:val="single"/>
        </w:rPr>
        <w:t> : q</w:t>
      </w:r>
      <w:r w:rsidRPr="00CE0B51">
        <w:t xml:space="preserve">uelques études récentes laissent supposer une origine </w:t>
      </w:r>
      <w:proofErr w:type="spellStart"/>
      <w:r w:rsidRPr="00CE0B51">
        <w:t>immuno</w:t>
      </w:r>
      <w:proofErr w:type="spellEnd"/>
      <w:r w:rsidRPr="00CE0B51">
        <w:t>-inflammatoire de la fibromyalgie</w:t>
      </w:r>
      <w:r w:rsidR="00434A44">
        <w:t xml:space="preserve">. </w:t>
      </w:r>
      <w:r w:rsidRPr="00CE0B51">
        <w:t>L’objectif de cette étude était d’évaluer les effets sur la douleur et la fatigue d’un stimulus inflammatoire (versus p</w:t>
      </w:r>
      <w:r w:rsidR="00434A44">
        <w:t>la</w:t>
      </w:r>
      <w:r w:rsidRPr="00CE0B51">
        <w:t>cebo) chez des patients</w:t>
      </w:r>
      <w:r w:rsidR="00434A44">
        <w:t xml:space="preserve"> </w:t>
      </w:r>
      <w:r w:rsidRPr="00CE0B51">
        <w:t>FM/SFC comparés à des témoins.</w:t>
      </w:r>
    </w:p>
    <w:p w14:paraId="025A8725" w14:textId="4392879B" w:rsidR="00434A44" w:rsidRPr="005E28B7" w:rsidRDefault="00CE0B51" w:rsidP="005E28B7">
      <w:pPr>
        <w:ind w:left="709" w:right="426"/>
        <w:jc w:val="both"/>
        <w:outlineLvl w:val="1"/>
        <w:rPr>
          <w:u w:val="single"/>
        </w:rPr>
      </w:pPr>
      <w:r w:rsidRPr="00CE0B51">
        <w:br/>
      </w:r>
      <w:r w:rsidRPr="005E28B7">
        <w:rPr>
          <w:u w:val="single"/>
        </w:rPr>
        <w:t> Méthodes :</w:t>
      </w:r>
      <w:r w:rsidR="005E28B7">
        <w:rPr>
          <w:u w:val="single"/>
        </w:rPr>
        <w:t xml:space="preserve"> </w:t>
      </w:r>
      <w:r w:rsidRPr="00CE0B51">
        <w:t>48 patients avec un diagnostic de fibromyalgie ou de syndrome de fatigue chronique et 22 sujets contrôles ont reçu une injection de vaccin contre la typhoïde ou de placebo (</w:t>
      </w:r>
      <w:proofErr w:type="spellStart"/>
      <w:r w:rsidRPr="00CE0B51">
        <w:t>serum</w:t>
      </w:r>
      <w:proofErr w:type="spellEnd"/>
      <w:r w:rsidRPr="00CE0B51">
        <w:t xml:space="preserve"> salé) pour déclencher une réaction inflammatoire, suivi d’une évaluation de la douleur et de la fatigue.</w:t>
      </w:r>
      <w:r w:rsidRPr="00CE0B51">
        <w:br/>
        <w:t> </w:t>
      </w:r>
      <w:r w:rsidRPr="00CE0B51">
        <w:br/>
      </w:r>
      <w:r w:rsidRPr="005E28B7">
        <w:rPr>
          <w:u w:val="single"/>
        </w:rPr>
        <w:t>Résultats :</w:t>
      </w:r>
      <w:r w:rsidR="005E28B7">
        <w:rPr>
          <w:u w:val="single"/>
        </w:rPr>
        <w:t xml:space="preserve"> a</w:t>
      </w:r>
      <w:r w:rsidRPr="00CE0B51">
        <w:t>près ajustement sur les scores de douleur et de fatigue induits par le placebo, les patients FM ont un niveau de fatigue et de douleur induites par l’injection de vaccin plus élevé que les contrôles. Le taux d’interleukine-6 après injection de vaccin est un facteur prédictif indépendant du niveau de douleur induite. Les résultats sont identiques avec la fatigue.</w:t>
      </w:r>
      <w:r w:rsidR="00434A44">
        <w:t xml:space="preserve"> </w:t>
      </w:r>
      <w:r w:rsidRPr="00CE0B51">
        <w:t>Les analyses de médiation montrent une association avec des caractéristiques cliniques d’hypermobilité.</w:t>
      </w:r>
    </w:p>
    <w:p w14:paraId="326CE85A" w14:textId="66523C4E" w:rsidR="00CE0B51" w:rsidRPr="005E28B7" w:rsidRDefault="00CE0B51" w:rsidP="005E28B7">
      <w:pPr>
        <w:ind w:left="709" w:right="426"/>
        <w:jc w:val="both"/>
        <w:outlineLvl w:val="1"/>
        <w:rPr>
          <w:u w:val="single"/>
        </w:rPr>
      </w:pPr>
      <w:r w:rsidRPr="00CE0B51">
        <w:br/>
      </w:r>
      <w:r w:rsidRPr="005E28B7">
        <w:rPr>
          <w:u w:val="single"/>
        </w:rPr>
        <w:t xml:space="preserve"> Conclusions et perspectives : </w:t>
      </w:r>
      <w:r w:rsidR="005E28B7">
        <w:t>u</w:t>
      </w:r>
      <w:r w:rsidRPr="00CE0B51">
        <w:t xml:space="preserve">n stimulus inflammatoire chez des patients FM/SFC induit une augmentation de douleur et de fatigue qui est peut-être médiée par l’interleukine-6. </w:t>
      </w:r>
    </w:p>
    <w:p w14:paraId="21794915" w14:textId="6B8A0B7B" w:rsidR="00C0689D" w:rsidRDefault="00363FFD" w:rsidP="000E795E">
      <w:pPr>
        <w:spacing w:after="160" w:line="259" w:lineRule="auto"/>
        <w:rPr>
          <w:color w:val="000000"/>
        </w:rPr>
      </w:pPr>
      <w:r w:rsidRPr="00CE0B51">
        <w:rPr>
          <w:color w:val="000000"/>
        </w:rPr>
        <w:br/>
      </w:r>
      <w:r w:rsidR="00D65E28">
        <w:rPr>
          <w:color w:val="000000"/>
        </w:rPr>
        <w:br w:type="page"/>
      </w:r>
    </w:p>
    <w:p w14:paraId="68195806" w14:textId="77777777" w:rsidR="00504806" w:rsidRDefault="00504806" w:rsidP="00504806">
      <w:pPr>
        <w:spacing w:after="160" w:line="259" w:lineRule="auto"/>
        <w:ind w:left="567" w:right="426" w:firstLine="142"/>
        <w:jc w:val="center"/>
        <w:rPr>
          <w:b/>
          <w:bCs/>
          <w:color w:val="000000"/>
          <w:sz w:val="28"/>
          <w:szCs w:val="28"/>
        </w:rPr>
      </w:pPr>
    </w:p>
    <w:p w14:paraId="340CC643" w14:textId="3BE8ABF3" w:rsidR="00C0689D" w:rsidRPr="00C0689D" w:rsidRDefault="00504806" w:rsidP="00607E24">
      <w:pPr>
        <w:spacing w:after="160" w:line="259" w:lineRule="auto"/>
        <w:ind w:left="709" w:right="426"/>
        <w:jc w:val="center"/>
        <w:rPr>
          <w:b/>
          <w:bCs/>
          <w:color w:val="000000"/>
          <w:sz w:val="28"/>
          <w:szCs w:val="28"/>
        </w:rPr>
      </w:pPr>
      <w:r w:rsidRPr="00C0689D">
        <w:rPr>
          <w:b/>
          <w:bCs/>
          <w:color w:val="000000"/>
          <w:sz w:val="28"/>
          <w:szCs w:val="28"/>
        </w:rPr>
        <w:t>FIBROMYALGIE : PREMIERS SYMPTOMES, TESTS, TRAITEMENTS</w:t>
      </w:r>
    </w:p>
    <w:p w14:paraId="7C890D8B" w14:textId="30D99890" w:rsidR="00504806" w:rsidRDefault="00504806" w:rsidP="00607E24">
      <w:pPr>
        <w:ind w:left="709" w:right="426"/>
        <w:jc w:val="center"/>
        <w:outlineLvl w:val="1"/>
        <w:rPr>
          <w:color w:val="000000"/>
        </w:rPr>
      </w:pPr>
      <w:r>
        <w:rPr>
          <w:color w:val="000000"/>
        </w:rPr>
        <w:t>Article paru dans le magazine TOP SANTÉ</w:t>
      </w:r>
    </w:p>
    <w:p w14:paraId="61BA09EC" w14:textId="0932CA56" w:rsidR="00363FFD" w:rsidRPr="00363FFD" w:rsidRDefault="00504806" w:rsidP="00607E24">
      <w:pPr>
        <w:ind w:left="709" w:right="426"/>
        <w:jc w:val="center"/>
        <w:outlineLvl w:val="1"/>
        <w:rPr>
          <w:color w:val="000000"/>
        </w:rPr>
      </w:pPr>
      <w:r>
        <w:rPr>
          <w:color w:val="000000"/>
        </w:rPr>
        <w:t>Par Anne-Sophie Glover-</w:t>
      </w:r>
      <w:proofErr w:type="spellStart"/>
      <w:r>
        <w:rPr>
          <w:color w:val="000000"/>
        </w:rPr>
        <w:t>Bondeau</w:t>
      </w:r>
      <w:proofErr w:type="spellEnd"/>
      <w:r>
        <w:rPr>
          <w:color w:val="000000"/>
        </w:rPr>
        <w:t xml:space="preserve"> le 27/10/2022</w:t>
      </w:r>
    </w:p>
    <w:p w14:paraId="149F4082" w14:textId="77777777" w:rsidR="00504806" w:rsidRDefault="00504806" w:rsidP="00607E24">
      <w:pPr>
        <w:pStyle w:val="Titre2"/>
        <w:ind w:left="709" w:right="426"/>
        <w:jc w:val="both"/>
        <w:rPr>
          <w:sz w:val="28"/>
          <w:szCs w:val="28"/>
          <w:lang w:val="fr-FR"/>
        </w:rPr>
      </w:pPr>
    </w:p>
    <w:p w14:paraId="44D26D03" w14:textId="60CF87F2" w:rsidR="00504806" w:rsidRDefault="00504806" w:rsidP="00607E24">
      <w:pPr>
        <w:pStyle w:val="Titre2"/>
        <w:ind w:left="709" w:right="426"/>
        <w:jc w:val="both"/>
        <w:rPr>
          <w:sz w:val="28"/>
          <w:szCs w:val="28"/>
          <w:lang w:val="fr-FR"/>
        </w:rPr>
      </w:pPr>
      <w:r w:rsidRPr="00504806">
        <w:rPr>
          <w:sz w:val="28"/>
          <w:szCs w:val="28"/>
          <w:lang w:val="fr-FR"/>
        </w:rPr>
        <w:t>Quelle est la cause d’une fibromyalgie ? </w:t>
      </w:r>
    </w:p>
    <w:p w14:paraId="2174B904" w14:textId="77777777" w:rsidR="00607E24" w:rsidRPr="00607E24" w:rsidRDefault="00607E24" w:rsidP="00607E24">
      <w:pPr>
        <w:ind w:left="709"/>
        <w:rPr>
          <w:lang w:eastAsia="en-US"/>
        </w:rPr>
      </w:pPr>
    </w:p>
    <w:p w14:paraId="3A29B883" w14:textId="77777777" w:rsidR="00EB0A17" w:rsidRDefault="00504806" w:rsidP="00607E24">
      <w:pPr>
        <w:pStyle w:val="NormalWeb"/>
        <w:spacing w:before="0" w:beforeAutospacing="0" w:after="0" w:afterAutospacing="0"/>
        <w:ind w:left="709" w:right="426"/>
        <w:jc w:val="both"/>
      </w:pPr>
      <w:r w:rsidRPr="00456040">
        <w:rPr>
          <w:color w:val="000000" w:themeColor="text1"/>
          <w:u w:val="single"/>
        </w:rPr>
        <w:t>Les</w:t>
      </w:r>
      <w:r w:rsidRPr="00456040">
        <w:rPr>
          <w:b/>
          <w:bCs/>
          <w:color w:val="000000" w:themeColor="text1"/>
          <w:u w:val="single"/>
        </w:rPr>
        <w:t xml:space="preserve"> </w:t>
      </w:r>
      <w:hyperlink r:id="rId26" w:tgtFrame="_self" w:tooltip="causes du syndrome fibromyalgique" w:history="1">
        <w:r w:rsidRPr="00456040">
          <w:rPr>
            <w:rStyle w:val="lev"/>
            <w:b w:val="0"/>
            <w:bCs w:val="0"/>
            <w:color w:val="000000" w:themeColor="text1"/>
            <w:u w:val="single"/>
          </w:rPr>
          <w:t xml:space="preserve">causes du syndrome </w:t>
        </w:r>
        <w:proofErr w:type="spellStart"/>
        <w:r w:rsidRPr="00456040">
          <w:rPr>
            <w:rStyle w:val="lev"/>
            <w:b w:val="0"/>
            <w:bCs w:val="0"/>
            <w:color w:val="000000" w:themeColor="text1"/>
            <w:u w:val="single"/>
          </w:rPr>
          <w:t>fibromyalgique</w:t>
        </w:r>
        <w:proofErr w:type="spellEnd"/>
      </w:hyperlink>
      <w:r w:rsidRPr="000E795E">
        <w:rPr>
          <w:color w:val="000000" w:themeColor="text1"/>
        </w:rPr>
        <w:t xml:space="preserve"> ne sont pas encore totalement claires. L’hypothèse la plus probable est qu’il s’agirait d’un dérèglement </w:t>
      </w:r>
      <w:r>
        <w:t xml:space="preserve">de la perception de la douleur au niveau du système nerveux central (système neurologique automatique anti-douleur) sur un terrain particulier. </w:t>
      </w:r>
    </w:p>
    <w:p w14:paraId="5AE65881" w14:textId="77777777" w:rsidR="002D13A4" w:rsidRDefault="00504806" w:rsidP="00607E24">
      <w:pPr>
        <w:pStyle w:val="NormalWeb"/>
        <w:spacing w:before="0" w:beforeAutospacing="0" w:after="0" w:afterAutospacing="0"/>
        <w:ind w:left="709" w:right="426"/>
        <w:jc w:val="both"/>
      </w:pPr>
      <w:r>
        <w:t xml:space="preserve">Une désorganisation du sommeil de stade 4 peut contribuer à la fibromyalgie. Des facteurs psychologiques et sociaux contribuent au déclenchement de la maladie. </w:t>
      </w:r>
    </w:p>
    <w:p w14:paraId="0DC35C70" w14:textId="77777777" w:rsidR="002D13A4" w:rsidRDefault="002D13A4" w:rsidP="00607E24">
      <w:pPr>
        <w:pStyle w:val="NormalWeb"/>
        <w:spacing w:before="0" w:beforeAutospacing="0" w:after="0" w:afterAutospacing="0"/>
        <w:ind w:left="709" w:right="426"/>
        <w:jc w:val="both"/>
      </w:pPr>
    </w:p>
    <w:p w14:paraId="2B437B83" w14:textId="1C2F4C2C" w:rsidR="002D13A4" w:rsidRPr="002D13A4" w:rsidRDefault="00504806" w:rsidP="002D13A4">
      <w:pPr>
        <w:pStyle w:val="NormalWeb"/>
        <w:spacing w:before="0" w:beforeAutospacing="0" w:after="0" w:afterAutospacing="0"/>
        <w:ind w:left="709" w:right="426"/>
        <w:jc w:val="both"/>
        <w:rPr>
          <w:b/>
          <w:bCs/>
        </w:rPr>
      </w:pPr>
      <w:r>
        <w:rPr>
          <w:i/>
          <w:iCs/>
        </w:rPr>
        <w:t>"On retrouve systématiquement un terrain d’ordre biographique, une histoire de vie</w:t>
      </w:r>
      <w:r w:rsidR="002D13A4">
        <w:rPr>
          <w:b/>
          <w:bCs/>
        </w:rPr>
        <w:t xml:space="preserve">. </w:t>
      </w:r>
      <w:r>
        <w:rPr>
          <w:i/>
          <w:iCs/>
        </w:rPr>
        <w:t>A l’origine, on retrouve un sentiment d’injustice à l’âge de 7-14 ans, sentiment dominé, refoulé puis oublié. La deuxième phase consiste en un schéma corporel musculaire tendu pendant 10, 20 ou 30 ans chez ces femmes très actives, voire hyperactives qui ne récupèrent jamais, puis par un événement qui rappelle la première injustice et, 6 mois à un an après, tout le système automatique de contrôle de la douleur est paralysé",</w:t>
      </w:r>
      <w:r>
        <w:t xml:space="preserve"> </w:t>
      </w:r>
      <w:r w:rsidR="002D13A4">
        <w:t xml:space="preserve">indique </w:t>
      </w:r>
      <w:r w:rsidR="002D13A4" w:rsidRPr="00FE27FB">
        <w:rPr>
          <w:b/>
          <w:bCs/>
        </w:rPr>
        <w:t xml:space="preserve">le Dr </w:t>
      </w:r>
      <w:proofErr w:type="spellStart"/>
      <w:r w:rsidR="002D13A4" w:rsidRPr="00FE27FB">
        <w:rPr>
          <w:b/>
          <w:bCs/>
        </w:rPr>
        <w:t>Ginies</w:t>
      </w:r>
      <w:proofErr w:type="spellEnd"/>
      <w:r w:rsidR="002D13A4">
        <w:t>.</w:t>
      </w:r>
    </w:p>
    <w:p w14:paraId="797E725B" w14:textId="252607C7" w:rsidR="00504806" w:rsidRPr="00FE27FB" w:rsidRDefault="00504806" w:rsidP="002D13A4">
      <w:pPr>
        <w:pStyle w:val="NormalWeb"/>
        <w:spacing w:before="0" w:beforeAutospacing="0" w:after="0" w:afterAutospacing="0"/>
        <w:ind w:right="426"/>
        <w:jc w:val="both"/>
      </w:pPr>
    </w:p>
    <w:p w14:paraId="02F5FD75" w14:textId="075DC2EE" w:rsidR="00504806" w:rsidRDefault="00504806" w:rsidP="001A71F3">
      <w:pPr>
        <w:ind w:left="709" w:right="426"/>
        <w:jc w:val="both"/>
        <w:outlineLvl w:val="1"/>
        <w:rPr>
          <w:b/>
          <w:bCs/>
          <w:sz w:val="28"/>
          <w:szCs w:val="28"/>
        </w:rPr>
      </w:pPr>
      <w:r w:rsidRPr="000579A2">
        <w:rPr>
          <w:b/>
          <w:bCs/>
          <w:sz w:val="28"/>
          <w:szCs w:val="28"/>
        </w:rPr>
        <w:t>Quels sont les premiers symptômes de la fibromyalgie ?</w:t>
      </w:r>
      <w:r w:rsidR="001A71F3">
        <w:rPr>
          <w:b/>
          <w:bCs/>
          <w:noProof/>
          <w:sz w:val="28"/>
          <w:szCs w:val="28"/>
        </w:rPr>
        <w:drawing>
          <wp:anchor distT="0" distB="0" distL="114300" distR="114300" simplePos="0" relativeHeight="251659776" behindDoc="1" locked="0" layoutInCell="1" allowOverlap="1" wp14:anchorId="2C02CC4A" wp14:editId="5B0CA358">
            <wp:simplePos x="0" y="0"/>
            <wp:positionH relativeFrom="column">
              <wp:posOffset>3869055</wp:posOffset>
            </wp:positionH>
            <wp:positionV relativeFrom="paragraph">
              <wp:posOffset>194310</wp:posOffset>
            </wp:positionV>
            <wp:extent cx="3322320" cy="2214880"/>
            <wp:effectExtent l="0" t="0" r="5080" b="0"/>
            <wp:wrapTight wrapText="bothSides">
              <wp:wrapPolygon edited="0">
                <wp:start x="0" y="0"/>
                <wp:lineTo x="0" y="21427"/>
                <wp:lineTo x="21550" y="21427"/>
                <wp:lineTo x="21550" y="0"/>
                <wp:lineTo x="0" y="0"/>
              </wp:wrapPolygon>
            </wp:wrapTight>
            <wp:docPr id="17291548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54836" name="Image 1729154836"/>
                    <pic:cNvPicPr/>
                  </pic:nvPicPr>
                  <pic:blipFill>
                    <a:blip r:embed="rId27"/>
                    <a:stretch>
                      <a:fillRect/>
                    </a:stretch>
                  </pic:blipFill>
                  <pic:spPr>
                    <a:xfrm>
                      <a:off x="0" y="0"/>
                      <a:ext cx="3322320" cy="2214880"/>
                    </a:xfrm>
                    <a:prstGeom prst="rect">
                      <a:avLst/>
                    </a:prstGeom>
                  </pic:spPr>
                </pic:pic>
              </a:graphicData>
            </a:graphic>
            <wp14:sizeRelH relativeFrom="page">
              <wp14:pctWidth>0</wp14:pctWidth>
            </wp14:sizeRelH>
            <wp14:sizeRelV relativeFrom="page">
              <wp14:pctHeight>0</wp14:pctHeight>
            </wp14:sizeRelV>
          </wp:anchor>
        </w:drawing>
      </w:r>
    </w:p>
    <w:p w14:paraId="630B3C29" w14:textId="77777777" w:rsidR="00607E24" w:rsidRDefault="00607E24" w:rsidP="00607E24">
      <w:pPr>
        <w:ind w:left="709" w:right="426"/>
        <w:jc w:val="both"/>
        <w:outlineLvl w:val="1"/>
        <w:rPr>
          <w:b/>
          <w:bCs/>
          <w:sz w:val="28"/>
          <w:szCs w:val="28"/>
        </w:rPr>
      </w:pPr>
    </w:p>
    <w:p w14:paraId="3209104D" w14:textId="77777777" w:rsidR="00504806" w:rsidRPr="008D378B" w:rsidRDefault="00504806" w:rsidP="00456040">
      <w:pPr>
        <w:ind w:left="709" w:right="426"/>
        <w:jc w:val="both"/>
        <w:outlineLvl w:val="1"/>
        <w:rPr>
          <w:b/>
          <w:bCs/>
          <w:sz w:val="28"/>
          <w:szCs w:val="28"/>
        </w:rPr>
      </w:pPr>
      <w:r w:rsidRPr="00834057">
        <w:t xml:space="preserve">La fibromyalgie se signale par </w:t>
      </w:r>
      <w:r w:rsidRPr="00834057">
        <w:rPr>
          <w:b/>
          <w:bCs/>
        </w:rPr>
        <w:t xml:space="preserve">3 </w:t>
      </w:r>
      <w:hyperlink r:id="rId28" w:tgtFrame="_self" w:tooltip="symptômes" w:history="1">
        <w:r w:rsidRPr="000E795E">
          <w:rPr>
            <w:b/>
            <w:bCs/>
            <w:color w:val="000000" w:themeColor="text1"/>
            <w:u w:val="single"/>
          </w:rPr>
          <w:t>symptômes</w:t>
        </w:r>
      </w:hyperlink>
      <w:r w:rsidRPr="00834057">
        <w:rPr>
          <w:b/>
          <w:bCs/>
        </w:rPr>
        <w:t xml:space="preserve"> prédominants</w:t>
      </w:r>
      <w:r w:rsidRPr="00834057">
        <w:t xml:space="preserve"> :</w:t>
      </w:r>
    </w:p>
    <w:p w14:paraId="20C3268E" w14:textId="77777777" w:rsidR="00504806" w:rsidRPr="00834057" w:rsidRDefault="00504806" w:rsidP="00456040">
      <w:pPr>
        <w:numPr>
          <w:ilvl w:val="0"/>
          <w:numId w:val="31"/>
        </w:numPr>
        <w:ind w:left="709" w:right="426" w:firstLine="0"/>
        <w:jc w:val="both"/>
      </w:pPr>
      <w:proofErr w:type="gramStart"/>
      <w:r w:rsidRPr="00834057">
        <w:rPr>
          <w:b/>
          <w:bCs/>
        </w:rPr>
        <w:t>des</w:t>
      </w:r>
      <w:proofErr w:type="gramEnd"/>
      <w:r w:rsidRPr="00834057">
        <w:rPr>
          <w:b/>
          <w:bCs/>
        </w:rPr>
        <w:t xml:space="preserve"> douleurs diffuses</w:t>
      </w:r>
      <w:r w:rsidRPr="00834057">
        <w:t>, persistantes et variables qui concernent toutes les parties du corps,</w:t>
      </w:r>
    </w:p>
    <w:p w14:paraId="79AAD220" w14:textId="77777777" w:rsidR="00504806" w:rsidRPr="00834057" w:rsidRDefault="00504806" w:rsidP="00456040">
      <w:pPr>
        <w:numPr>
          <w:ilvl w:val="3"/>
          <w:numId w:val="31"/>
        </w:numPr>
        <w:ind w:left="709" w:right="426" w:firstLine="0"/>
        <w:jc w:val="both"/>
      </w:pPr>
      <w:proofErr w:type="gramStart"/>
      <w:r w:rsidRPr="00834057">
        <w:t>une</w:t>
      </w:r>
      <w:proofErr w:type="gramEnd"/>
      <w:r w:rsidRPr="00834057">
        <w:rPr>
          <w:b/>
          <w:bCs/>
        </w:rPr>
        <w:t> fatigue chronique</w:t>
      </w:r>
    </w:p>
    <w:p w14:paraId="294C0CD6" w14:textId="77777777" w:rsidR="00504806" w:rsidRPr="00FE27FB" w:rsidRDefault="00504806" w:rsidP="00456040">
      <w:pPr>
        <w:numPr>
          <w:ilvl w:val="0"/>
          <w:numId w:val="31"/>
        </w:numPr>
        <w:ind w:left="709" w:right="426" w:firstLine="0"/>
        <w:jc w:val="both"/>
      </w:pPr>
      <w:proofErr w:type="gramStart"/>
      <w:r w:rsidRPr="00834057">
        <w:t>et</w:t>
      </w:r>
      <w:proofErr w:type="gramEnd"/>
      <w:r w:rsidRPr="00834057">
        <w:t xml:space="preserve"> des </w:t>
      </w:r>
      <w:r w:rsidRPr="00834057">
        <w:rPr>
          <w:b/>
          <w:bCs/>
        </w:rPr>
        <w:t>troubles du sommeil.</w:t>
      </w:r>
    </w:p>
    <w:p w14:paraId="65954748" w14:textId="1DBE097C" w:rsidR="00504806" w:rsidRDefault="00504806" w:rsidP="00607E24">
      <w:pPr>
        <w:ind w:left="709" w:right="426"/>
        <w:jc w:val="both"/>
      </w:pPr>
      <w:r>
        <w:rPr>
          <w:i/>
          <w:iCs/>
        </w:rPr>
        <w:t xml:space="preserve">"En plus, les personnes </w:t>
      </w:r>
      <w:proofErr w:type="spellStart"/>
      <w:r>
        <w:rPr>
          <w:i/>
          <w:iCs/>
        </w:rPr>
        <w:t>fibromyalgiques</w:t>
      </w:r>
      <w:proofErr w:type="spellEnd"/>
      <w:r w:rsidR="000E795E">
        <w:rPr>
          <w:i/>
          <w:iCs/>
        </w:rPr>
        <w:t xml:space="preserve"> </w:t>
      </w:r>
      <w:r>
        <w:rPr>
          <w:i/>
          <w:iCs/>
        </w:rPr>
        <w:t xml:space="preserve">peuvent présenter des troubles de </w:t>
      </w:r>
      <w:proofErr w:type="gramStart"/>
      <w:r>
        <w:rPr>
          <w:i/>
          <w:iCs/>
        </w:rPr>
        <w:t>la  concentration</w:t>
      </w:r>
      <w:proofErr w:type="gramEnd"/>
      <w:r>
        <w:rPr>
          <w:i/>
          <w:iCs/>
        </w:rPr>
        <w:t>, de la mémoire",</w:t>
      </w:r>
      <w:r>
        <w:t xml:space="preserve"> indique le Dr </w:t>
      </w:r>
      <w:proofErr w:type="spellStart"/>
      <w:r>
        <w:t>Ginies</w:t>
      </w:r>
      <w:proofErr w:type="spellEnd"/>
      <w:r>
        <w:t>. Les autres troubles associés peuvent être des troubles digestifs, des nausées, des maux de tête, des vertiges</w:t>
      </w:r>
      <w:r w:rsidR="008F5C14">
        <w:t>, etc</w:t>
      </w:r>
      <w:r>
        <w:t xml:space="preserve">… "Leur état peut </w:t>
      </w:r>
      <w:r w:rsidRPr="000E795E">
        <w:rPr>
          <w:color w:val="000000" w:themeColor="text1"/>
        </w:rPr>
        <w:t xml:space="preserve">aussi </w:t>
      </w:r>
      <w:hyperlink r:id="rId29" w:tgtFrame="_self" w:tooltip="entraîner une dépression" w:history="1">
        <w:r w:rsidRPr="000E795E">
          <w:rPr>
            <w:rStyle w:val="Lienhypertexte"/>
            <w:rFonts w:eastAsia="Calibri"/>
            <w:color w:val="000000" w:themeColor="text1"/>
          </w:rPr>
          <w:t xml:space="preserve">entraîner </w:t>
        </w:r>
        <w:r w:rsidRPr="000E795E">
          <w:rPr>
            <w:rStyle w:val="lev"/>
            <w:color w:val="000000" w:themeColor="text1"/>
            <w:u w:val="single"/>
          </w:rPr>
          <w:t>une dépression</w:t>
        </w:r>
      </w:hyperlink>
      <w:r>
        <w:t>", ajoute-t-il.</w:t>
      </w:r>
    </w:p>
    <w:p w14:paraId="2ADC7152" w14:textId="77777777" w:rsidR="00504806" w:rsidRPr="00834057" w:rsidRDefault="00504806" w:rsidP="00607E24">
      <w:pPr>
        <w:ind w:left="709" w:right="426"/>
        <w:jc w:val="both"/>
      </w:pPr>
    </w:p>
    <w:p w14:paraId="65F41A4C" w14:textId="77777777" w:rsidR="00504806" w:rsidRDefault="00504806" w:rsidP="00607E24">
      <w:pPr>
        <w:pStyle w:val="Titre3"/>
        <w:ind w:left="709" w:right="426" w:firstLine="0"/>
        <w:jc w:val="both"/>
        <w:rPr>
          <w:bCs/>
          <w:sz w:val="28"/>
          <w:szCs w:val="28"/>
          <w:lang w:val="fr-FR"/>
        </w:rPr>
      </w:pPr>
      <w:r w:rsidRPr="00504806">
        <w:rPr>
          <w:bCs/>
          <w:sz w:val="28"/>
          <w:szCs w:val="28"/>
          <w:lang w:val="fr-FR"/>
        </w:rPr>
        <w:t>Que penser des tests de dépistage rapide de la fibromyalgie ?</w:t>
      </w:r>
    </w:p>
    <w:p w14:paraId="1B33E2AC" w14:textId="77777777" w:rsidR="00607E24" w:rsidRPr="00607E24" w:rsidRDefault="00607E24" w:rsidP="00607E24">
      <w:pPr>
        <w:ind w:left="709"/>
        <w:rPr>
          <w:lang w:eastAsia="en-US"/>
        </w:rPr>
      </w:pPr>
    </w:p>
    <w:p w14:paraId="60A1C8B3" w14:textId="77777777" w:rsidR="00504806" w:rsidRDefault="00504806" w:rsidP="00607E24">
      <w:pPr>
        <w:pStyle w:val="NormalWeb"/>
        <w:spacing w:before="0" w:beforeAutospacing="0" w:after="0" w:afterAutospacing="0"/>
        <w:ind w:left="709" w:right="426"/>
        <w:jc w:val="both"/>
      </w:pPr>
      <w:r>
        <w:t xml:space="preserve">Des tests de dépistage rapides comme le </w:t>
      </w:r>
      <w:r>
        <w:rPr>
          <w:rStyle w:val="lev"/>
        </w:rPr>
        <w:t xml:space="preserve">questionnaire </w:t>
      </w:r>
      <w:proofErr w:type="spellStart"/>
      <w:r>
        <w:rPr>
          <w:rStyle w:val="lev"/>
        </w:rPr>
        <w:t>FiRST</w:t>
      </w:r>
      <w:proofErr w:type="spellEnd"/>
      <w:r>
        <w:t xml:space="preserve"> permettent aux personnes présentant des signes de fibromyalgie de savoir si leurs symptômes correspondent à cette pathologie. </w:t>
      </w:r>
      <w:r>
        <w:rPr>
          <w:i/>
          <w:iCs/>
        </w:rPr>
        <w:t xml:space="preserve">"Cela nous permet de </w:t>
      </w:r>
      <w:proofErr w:type="spellStart"/>
      <w:r>
        <w:rPr>
          <w:i/>
          <w:iCs/>
        </w:rPr>
        <w:t>screener</w:t>
      </w:r>
      <w:proofErr w:type="spellEnd"/>
      <w:r>
        <w:rPr>
          <w:i/>
          <w:iCs/>
        </w:rPr>
        <w:t xml:space="preserve"> les cas cliniques",</w:t>
      </w:r>
      <w:r>
        <w:t xml:space="preserve"> explique le Dr </w:t>
      </w:r>
      <w:proofErr w:type="spellStart"/>
      <w:r>
        <w:t>Ginies</w:t>
      </w:r>
      <w:proofErr w:type="spellEnd"/>
      <w:r>
        <w:t xml:space="preserve">. Cependant, ces tests de dépistage de la fibromyalgie ne remplacent pas le diagnostic par le médecin. </w:t>
      </w:r>
      <w:r>
        <w:rPr>
          <w:i/>
          <w:iCs/>
        </w:rPr>
        <w:t>"Il n’existe pas de test qui puisse évaluer la complexité de cette situation clinique"</w:t>
      </w:r>
      <w:r>
        <w:t xml:space="preserve">, explique le Dr </w:t>
      </w:r>
      <w:proofErr w:type="spellStart"/>
      <w:r>
        <w:t>Ginies</w:t>
      </w:r>
      <w:proofErr w:type="spellEnd"/>
      <w:r>
        <w:t>.</w:t>
      </w:r>
    </w:p>
    <w:p w14:paraId="399D54DE" w14:textId="77777777" w:rsidR="00504806" w:rsidRDefault="00504806" w:rsidP="00607E24">
      <w:pPr>
        <w:pStyle w:val="NormalWeb"/>
        <w:spacing w:before="0" w:beforeAutospacing="0" w:after="0" w:afterAutospacing="0"/>
        <w:ind w:left="709" w:right="426"/>
        <w:jc w:val="both"/>
      </w:pPr>
    </w:p>
    <w:p w14:paraId="63CD9A52" w14:textId="77777777" w:rsidR="00504806" w:rsidRDefault="00504806" w:rsidP="00607E24">
      <w:pPr>
        <w:pStyle w:val="Titre2"/>
        <w:ind w:left="709" w:right="426"/>
        <w:jc w:val="both"/>
        <w:rPr>
          <w:sz w:val="28"/>
          <w:szCs w:val="28"/>
          <w:lang w:val="fr-FR"/>
        </w:rPr>
      </w:pPr>
      <w:r w:rsidRPr="00504806">
        <w:rPr>
          <w:sz w:val="28"/>
          <w:szCs w:val="28"/>
          <w:lang w:val="fr-FR"/>
        </w:rPr>
        <w:t>Quelles sont les formes possibles de la fibromyalgie ?</w:t>
      </w:r>
    </w:p>
    <w:p w14:paraId="5ED9AE2C" w14:textId="77777777" w:rsidR="00607E24" w:rsidRPr="00607E24" w:rsidRDefault="00607E24" w:rsidP="00607E24">
      <w:pPr>
        <w:ind w:left="709"/>
        <w:rPr>
          <w:lang w:eastAsia="en-US"/>
        </w:rPr>
      </w:pPr>
    </w:p>
    <w:p w14:paraId="61A6152D" w14:textId="77777777" w:rsidR="00504806" w:rsidRDefault="00504806" w:rsidP="00607E24">
      <w:pPr>
        <w:pStyle w:val="NormalWeb"/>
        <w:spacing w:before="0" w:beforeAutospacing="0" w:after="0" w:afterAutospacing="0"/>
        <w:ind w:left="709" w:right="426"/>
        <w:jc w:val="both"/>
      </w:pPr>
      <w:r>
        <w:t>Il existe différents degrés dans la maladie</w:t>
      </w:r>
      <w:r>
        <w:rPr>
          <w:rStyle w:val="lev"/>
        </w:rPr>
        <w:t xml:space="preserve"> </w:t>
      </w:r>
      <w:proofErr w:type="spellStart"/>
      <w:r w:rsidRPr="00F7676F">
        <w:rPr>
          <w:rStyle w:val="lev"/>
          <w:b w:val="0"/>
          <w:bCs w:val="0"/>
          <w:u w:val="single"/>
        </w:rPr>
        <w:t>fibromyalgique</w:t>
      </w:r>
      <w:proofErr w:type="spellEnd"/>
      <w:r w:rsidRPr="00F7676F">
        <w:rPr>
          <w:b/>
          <w:bCs/>
          <w:u w:val="single"/>
        </w:rPr>
        <w:t>,</w:t>
      </w:r>
      <w:r>
        <w:t xml:space="preserve"> allant de formes légères à des formes très sévères. Il existe une forte diversité des symptômes et un retentissement variable d’une personne à l’autre et dans le temps. Chez certains </w:t>
      </w:r>
      <w:proofErr w:type="spellStart"/>
      <w:r>
        <w:t>fibromyalgiques</w:t>
      </w:r>
      <w:proofErr w:type="spellEnd"/>
      <w:r>
        <w:t>, la maladie a un fort impact sur les vies familiales et sociales, avec des difficultés à se maintenir dans l’emploi, un repli sur soi, un isolement.</w:t>
      </w:r>
    </w:p>
    <w:p w14:paraId="3B8753F0" w14:textId="77777777" w:rsidR="00504806" w:rsidRDefault="00504806" w:rsidP="00607E24">
      <w:pPr>
        <w:pStyle w:val="NormalWeb"/>
        <w:spacing w:before="0" w:beforeAutospacing="0" w:after="0" w:afterAutospacing="0"/>
        <w:ind w:left="709" w:right="426"/>
        <w:jc w:val="both"/>
      </w:pPr>
    </w:p>
    <w:p w14:paraId="111F2D69" w14:textId="77777777" w:rsidR="002D13A4" w:rsidRDefault="002D13A4" w:rsidP="00607E24">
      <w:pPr>
        <w:pStyle w:val="Titre2"/>
        <w:ind w:left="709" w:right="426"/>
        <w:jc w:val="both"/>
        <w:rPr>
          <w:sz w:val="28"/>
          <w:szCs w:val="28"/>
          <w:lang w:val="fr-FR"/>
        </w:rPr>
      </w:pPr>
    </w:p>
    <w:p w14:paraId="51ABE9F0" w14:textId="5D89F8EB" w:rsidR="00504806" w:rsidRDefault="00504806" w:rsidP="00607E24">
      <w:pPr>
        <w:pStyle w:val="Titre2"/>
        <w:ind w:left="709" w:right="426"/>
        <w:jc w:val="both"/>
        <w:rPr>
          <w:sz w:val="28"/>
          <w:szCs w:val="28"/>
          <w:lang w:val="fr-FR"/>
        </w:rPr>
      </w:pPr>
      <w:r w:rsidRPr="00504806">
        <w:rPr>
          <w:sz w:val="28"/>
          <w:szCs w:val="28"/>
          <w:lang w:val="fr-FR"/>
        </w:rPr>
        <w:t>Est-ce qu’il existe des traitements de fond ? Quels nouveaux traitements en 2022 ?</w:t>
      </w:r>
    </w:p>
    <w:p w14:paraId="5844AE94" w14:textId="77777777" w:rsidR="00607E24" w:rsidRPr="00607E24" w:rsidRDefault="00607E24" w:rsidP="00607E24">
      <w:pPr>
        <w:ind w:left="709"/>
        <w:rPr>
          <w:lang w:eastAsia="en-US"/>
        </w:rPr>
      </w:pPr>
    </w:p>
    <w:p w14:paraId="4B3A8E87" w14:textId="694BAA51" w:rsidR="00504806" w:rsidRDefault="00504806" w:rsidP="00607E24">
      <w:pPr>
        <w:pStyle w:val="NormalWeb"/>
        <w:spacing w:before="0" w:beforeAutospacing="0" w:after="0" w:afterAutospacing="0"/>
        <w:ind w:left="709" w:right="426"/>
        <w:jc w:val="both"/>
      </w:pPr>
      <w:r>
        <w:rPr>
          <w:i/>
          <w:iCs/>
        </w:rPr>
        <w:t>"Le</w:t>
      </w:r>
      <w:r>
        <w:rPr>
          <w:rStyle w:val="lev"/>
          <w:i/>
          <w:iCs/>
        </w:rPr>
        <w:t xml:space="preserve"> premier traitement de la fibromyalgie est la remise en mouvement</w:t>
      </w:r>
      <w:r>
        <w:rPr>
          <w:i/>
          <w:iCs/>
        </w:rPr>
        <w:t>,</w:t>
      </w:r>
      <w:r>
        <w:t xml:space="preserve"> informe le médecin. </w:t>
      </w:r>
      <w:r>
        <w:rPr>
          <w:i/>
          <w:iCs/>
        </w:rPr>
        <w:t>Les cures thermales sont très efficaces pour reprogrammer le corps. Elles représentent aussi un espace où les personnes se comprennent et se sentent reconnues comme malades, une pause dans la vie familiale et professionnelle"</w:t>
      </w:r>
      <w:r w:rsidR="002D13A4">
        <w:rPr>
          <w:i/>
          <w:iCs/>
        </w:rPr>
        <w:t>.</w:t>
      </w:r>
    </w:p>
    <w:p w14:paraId="6DCBD4E3" w14:textId="77777777" w:rsidR="00607E24" w:rsidRDefault="00607E24" w:rsidP="002D13A4">
      <w:pPr>
        <w:pStyle w:val="NormalWeb"/>
        <w:spacing w:before="0" w:beforeAutospacing="0" w:after="0" w:afterAutospacing="0"/>
        <w:ind w:right="426"/>
        <w:jc w:val="both"/>
      </w:pPr>
    </w:p>
    <w:p w14:paraId="207AB1ED" w14:textId="3AD07FD2" w:rsidR="00504806" w:rsidRDefault="00504806" w:rsidP="00607E24">
      <w:pPr>
        <w:pStyle w:val="NormalWeb"/>
        <w:spacing w:before="0" w:beforeAutospacing="0" w:after="0" w:afterAutospacing="0"/>
        <w:ind w:left="709" w:right="426"/>
        <w:jc w:val="both"/>
      </w:pPr>
      <w:r>
        <w:t xml:space="preserve">Les </w:t>
      </w:r>
      <w:r>
        <w:rPr>
          <w:rStyle w:val="lev"/>
        </w:rPr>
        <w:t>antalgiques et anti-inflammatoires ne fonctionnent pas très bien</w:t>
      </w:r>
      <w:r>
        <w:t xml:space="preserve">. </w:t>
      </w:r>
      <w:r>
        <w:rPr>
          <w:i/>
          <w:iCs/>
        </w:rPr>
        <w:t xml:space="preserve">"Ce qui donne de bons résultats c’est la déprogrammation des capteurs de la douleur dans les tissus du corps. Il faut diminuer la sensibilité de ces capteurs qui sont hypersensibles. Nous utilisons pour cela des </w:t>
      </w:r>
      <w:proofErr w:type="spellStart"/>
      <w:r>
        <w:rPr>
          <w:i/>
          <w:iCs/>
        </w:rPr>
        <w:t>anti-épileptiques</w:t>
      </w:r>
      <w:proofErr w:type="spellEnd"/>
      <w:r>
        <w:rPr>
          <w:i/>
          <w:iCs/>
        </w:rPr>
        <w:t xml:space="preserve"> (gabapentine et la </w:t>
      </w:r>
      <w:proofErr w:type="spellStart"/>
      <w:r>
        <w:rPr>
          <w:i/>
          <w:iCs/>
        </w:rPr>
        <w:t>prégabaline</w:t>
      </w:r>
      <w:proofErr w:type="spellEnd"/>
      <w:r>
        <w:rPr>
          <w:i/>
          <w:iCs/>
        </w:rPr>
        <w:t>)"</w:t>
      </w:r>
      <w:r w:rsidR="002D13A4">
        <w:rPr>
          <w:i/>
          <w:iCs/>
        </w:rPr>
        <w:t>.</w:t>
      </w:r>
    </w:p>
    <w:p w14:paraId="7D41C0E0" w14:textId="77777777" w:rsidR="00607E24" w:rsidRDefault="00607E24" w:rsidP="00607E24">
      <w:pPr>
        <w:pStyle w:val="NormalWeb"/>
        <w:spacing w:before="0" w:beforeAutospacing="0" w:after="0" w:afterAutospacing="0"/>
        <w:ind w:left="709" w:right="426"/>
        <w:jc w:val="both"/>
      </w:pPr>
    </w:p>
    <w:p w14:paraId="4CC6740B" w14:textId="49F52B85" w:rsidR="00504806" w:rsidRPr="00F7676F" w:rsidRDefault="00504806" w:rsidP="00F7676F">
      <w:pPr>
        <w:pStyle w:val="NormalWeb"/>
        <w:spacing w:before="0" w:beforeAutospacing="0" w:after="0" w:afterAutospacing="0"/>
        <w:ind w:left="709" w:right="426"/>
        <w:jc w:val="both"/>
        <w:rPr>
          <w:i/>
          <w:iCs/>
        </w:rPr>
      </w:pPr>
      <w:r w:rsidRPr="002D13A4">
        <w:rPr>
          <w:i/>
          <w:iCs/>
        </w:rPr>
        <w:t>"Les</w:t>
      </w:r>
      <w:r w:rsidRPr="002D13A4">
        <w:rPr>
          <w:rStyle w:val="lev"/>
          <w:i/>
          <w:iCs/>
        </w:rPr>
        <w:t xml:space="preserve"> antidépresseurs tricycliques</w:t>
      </w:r>
      <w:r w:rsidRPr="002D13A4">
        <w:rPr>
          <w:i/>
          <w:iCs/>
        </w:rPr>
        <w:t xml:space="preserve"> sont utilisés pour renforcer le système anti-douleur défaillant</w:t>
      </w:r>
      <w:r w:rsidR="00F7676F">
        <w:rPr>
          <w:i/>
          <w:iCs/>
        </w:rPr>
        <w:t>.</w:t>
      </w:r>
      <w:r w:rsidRPr="002D13A4">
        <w:rPr>
          <w:i/>
          <w:iCs/>
        </w:rPr>
        <w:t xml:space="preserve"> La L-carnitine, protéine spécifique pour nourrir le muscle, à la dose de 1 g/j répartie en 2 prises de 500 mg s’est montrée efficace sur la réduction des symptômes et sur l’amélioration du bien-être global.</w:t>
      </w:r>
      <w:r w:rsidR="00F7676F">
        <w:rPr>
          <w:i/>
          <w:iCs/>
        </w:rPr>
        <w:t xml:space="preserve"> </w:t>
      </w:r>
      <w:r>
        <w:rPr>
          <w:i/>
          <w:iCs/>
        </w:rPr>
        <w:t>Aux traitements médicamenteux sont associés des techniques pour refaire prendre confiance au schéma corporel : séances de kinésithérapie, aquagym, yoga, techniques de relaxation</w:t>
      </w:r>
      <w:r w:rsidR="00F7676F">
        <w:rPr>
          <w:i/>
          <w:iCs/>
        </w:rPr>
        <w:t> »</w:t>
      </w:r>
    </w:p>
    <w:p w14:paraId="0735B50D" w14:textId="77777777" w:rsidR="00607E24" w:rsidRDefault="00607E24" w:rsidP="00607E24">
      <w:pPr>
        <w:pStyle w:val="NormalWeb"/>
        <w:spacing w:before="0" w:beforeAutospacing="0" w:after="0" w:afterAutospacing="0"/>
        <w:ind w:left="709" w:right="426"/>
        <w:jc w:val="both"/>
      </w:pPr>
    </w:p>
    <w:p w14:paraId="745E9512" w14:textId="7BD43353" w:rsidR="00504806" w:rsidRDefault="00504806" w:rsidP="00607E24">
      <w:pPr>
        <w:pStyle w:val="NormalWeb"/>
        <w:spacing w:before="0" w:beforeAutospacing="0" w:after="0" w:afterAutospacing="0"/>
        <w:ind w:left="709" w:right="426"/>
        <w:jc w:val="both"/>
      </w:pPr>
      <w:r>
        <w:t xml:space="preserve">La douleur chronique pouvant être à l’origine d’une décompensation psychique, il faut parfois </w:t>
      </w:r>
      <w:r>
        <w:rPr>
          <w:rStyle w:val="lev"/>
        </w:rPr>
        <w:t>un accompagnement psychologique.</w:t>
      </w:r>
      <w:r>
        <w:t xml:space="preserve"> </w:t>
      </w:r>
      <w:r>
        <w:rPr>
          <w:i/>
          <w:iCs/>
        </w:rPr>
        <w:t>"Au niveau de la recherche, nous cherchons des manières de déprogrammer les capteurs de la douleur avec des appareils de stimulation électrique. Il existe aussi des espoirs avec l’utilisation d’ondes millimétriques, ondes censées réactiver le système de contrôle de la douleur. L’étude multicentrique est toujours en cours"</w:t>
      </w:r>
      <w:r w:rsidR="00F7676F">
        <w:rPr>
          <w:i/>
          <w:iCs/>
        </w:rPr>
        <w:t>.</w:t>
      </w:r>
    </w:p>
    <w:p w14:paraId="6B89D3E4" w14:textId="77777777" w:rsidR="00504806" w:rsidRDefault="00504806" w:rsidP="00607E24">
      <w:pPr>
        <w:pStyle w:val="NormalWeb"/>
        <w:spacing w:before="0" w:beforeAutospacing="0" w:after="0" w:afterAutospacing="0"/>
        <w:ind w:left="709" w:right="426"/>
        <w:jc w:val="both"/>
      </w:pPr>
    </w:p>
    <w:p w14:paraId="2192B184" w14:textId="77777777" w:rsidR="00504806" w:rsidRDefault="00504806" w:rsidP="00607E24">
      <w:pPr>
        <w:pStyle w:val="Titre2"/>
        <w:ind w:left="709" w:right="426"/>
        <w:jc w:val="both"/>
        <w:rPr>
          <w:sz w:val="28"/>
          <w:szCs w:val="28"/>
          <w:lang w:val="fr-FR"/>
        </w:rPr>
      </w:pPr>
      <w:proofErr w:type="spellStart"/>
      <w:r w:rsidRPr="00504806">
        <w:rPr>
          <w:sz w:val="28"/>
          <w:szCs w:val="28"/>
          <w:lang w:val="fr-FR"/>
        </w:rPr>
        <w:t>Evolution</w:t>
      </w:r>
      <w:proofErr w:type="spellEnd"/>
      <w:r w:rsidRPr="00504806">
        <w:rPr>
          <w:sz w:val="28"/>
          <w:szCs w:val="28"/>
          <w:lang w:val="fr-FR"/>
        </w:rPr>
        <w:t> : Est-ce une maladie grave ? Est-ce qu’on peut en guérir ?</w:t>
      </w:r>
    </w:p>
    <w:p w14:paraId="4ED122CA" w14:textId="77777777" w:rsidR="00607E24" w:rsidRPr="00607E24" w:rsidRDefault="00607E24" w:rsidP="00607E24">
      <w:pPr>
        <w:rPr>
          <w:lang w:eastAsia="en-US"/>
        </w:rPr>
      </w:pPr>
    </w:p>
    <w:p w14:paraId="292FDBC2" w14:textId="49D36FFB" w:rsidR="00F7676F" w:rsidRDefault="00504806" w:rsidP="00607E24">
      <w:pPr>
        <w:pStyle w:val="NormalWeb"/>
        <w:spacing w:before="0" w:beforeAutospacing="0" w:after="0" w:afterAutospacing="0"/>
        <w:ind w:left="709" w:right="426"/>
        <w:jc w:val="both"/>
      </w:pPr>
      <w:r>
        <w:t>On ne peut pas mourir de la fibromyalgie, ni devenir paralysé et c’est une maladie réversible</w:t>
      </w:r>
      <w:r w:rsidR="00246510">
        <w:t>.</w:t>
      </w:r>
      <w:r>
        <w:t xml:space="preserve"> </w:t>
      </w:r>
      <w:r w:rsidR="00246510">
        <w:t>M</w:t>
      </w:r>
      <w:r>
        <w:t xml:space="preserve">ais c’est une maladie qui peut être </w:t>
      </w:r>
      <w:proofErr w:type="gramStart"/>
      <w:r>
        <w:t>très  handicapante</w:t>
      </w:r>
      <w:proofErr w:type="gramEnd"/>
      <w:r>
        <w:t>, avec un niveau de handicap comparable à celui de maladies neurologiques graves ou de cancer en évolution.</w:t>
      </w:r>
    </w:p>
    <w:p w14:paraId="13B0C6C9" w14:textId="16C1F064" w:rsidR="00504806" w:rsidRDefault="00504806" w:rsidP="00607E24">
      <w:pPr>
        <w:pStyle w:val="NormalWeb"/>
        <w:spacing w:before="0" w:beforeAutospacing="0" w:after="0" w:afterAutospacing="0"/>
        <w:ind w:left="709" w:right="426"/>
        <w:jc w:val="both"/>
      </w:pPr>
      <w:r>
        <w:rPr>
          <w:i/>
          <w:iCs/>
        </w:rPr>
        <w:t xml:space="preserve"> "La durée de la maladie est très variable, de 5 ans à 20 ans"</w:t>
      </w:r>
      <w:r w:rsidR="002D13A4">
        <w:t>.</w:t>
      </w:r>
    </w:p>
    <w:p w14:paraId="3A6D60D2" w14:textId="77777777" w:rsidR="00607E24" w:rsidRDefault="00607E24" w:rsidP="00607E24">
      <w:pPr>
        <w:pStyle w:val="NormalWeb"/>
        <w:spacing w:before="0" w:beforeAutospacing="0" w:after="0" w:afterAutospacing="0"/>
        <w:ind w:left="709" w:right="426"/>
        <w:jc w:val="both"/>
      </w:pPr>
    </w:p>
    <w:p w14:paraId="7FC6B879" w14:textId="77777777" w:rsidR="00504806" w:rsidRPr="000C1069" w:rsidRDefault="00504806" w:rsidP="00607E24">
      <w:pPr>
        <w:pStyle w:val="Titre2"/>
        <w:ind w:left="709" w:right="426"/>
        <w:jc w:val="both"/>
        <w:rPr>
          <w:sz w:val="28"/>
          <w:szCs w:val="28"/>
          <w:lang w:val="fr-FR"/>
        </w:rPr>
      </w:pPr>
      <w:r w:rsidRPr="000C1069">
        <w:rPr>
          <w:sz w:val="28"/>
          <w:szCs w:val="28"/>
          <w:lang w:val="fr-FR"/>
        </w:rPr>
        <w:t>Comment soulager la fibromyalgie ?</w:t>
      </w:r>
    </w:p>
    <w:p w14:paraId="06E3AEAB" w14:textId="77777777" w:rsidR="00607E24" w:rsidRPr="000C1069" w:rsidRDefault="00607E24" w:rsidP="00607E24">
      <w:pPr>
        <w:rPr>
          <w:lang w:eastAsia="en-US"/>
        </w:rPr>
      </w:pPr>
    </w:p>
    <w:p w14:paraId="05A007A6" w14:textId="77777777" w:rsidR="00504806" w:rsidRDefault="00504806" w:rsidP="00607E24">
      <w:pPr>
        <w:pStyle w:val="NormalWeb"/>
        <w:spacing w:before="0" w:beforeAutospacing="0" w:after="0" w:afterAutospacing="0"/>
        <w:ind w:left="709" w:right="426"/>
        <w:jc w:val="both"/>
      </w:pPr>
      <w:r>
        <w:t>Pour calmer une crise de fibromyalgie, il est conseillé d’effectuer une activité physique régulière. De même, surveiller son alimentation permettrait de soulager les douleurs.</w:t>
      </w:r>
    </w:p>
    <w:p w14:paraId="4329BD72" w14:textId="77777777" w:rsidR="00607E24" w:rsidRDefault="00607E24" w:rsidP="00607E24">
      <w:pPr>
        <w:pStyle w:val="NormalWeb"/>
        <w:spacing w:before="0" w:beforeAutospacing="0" w:after="0" w:afterAutospacing="0"/>
        <w:ind w:left="709" w:right="426"/>
        <w:jc w:val="both"/>
      </w:pPr>
    </w:p>
    <w:p w14:paraId="7911B5F8" w14:textId="2C0E7A7E" w:rsidR="00607E24" w:rsidRDefault="00504806" w:rsidP="00F7676F">
      <w:pPr>
        <w:pStyle w:val="Titre3"/>
        <w:ind w:left="709" w:right="426" w:firstLine="0"/>
        <w:jc w:val="both"/>
        <w:rPr>
          <w:bCs/>
          <w:sz w:val="28"/>
          <w:szCs w:val="28"/>
          <w:lang w:val="fr-FR"/>
        </w:rPr>
      </w:pPr>
      <w:r w:rsidRPr="00504806">
        <w:rPr>
          <w:bCs/>
          <w:sz w:val="28"/>
          <w:szCs w:val="28"/>
          <w:lang w:val="fr-FR"/>
        </w:rPr>
        <w:t>Quels sports peuvent soulager ? </w:t>
      </w:r>
    </w:p>
    <w:p w14:paraId="77A69FAC" w14:textId="77777777" w:rsidR="00F7676F" w:rsidRPr="00F7676F" w:rsidRDefault="00F7676F" w:rsidP="00F7676F">
      <w:pPr>
        <w:rPr>
          <w:lang w:eastAsia="en-US"/>
        </w:rPr>
      </w:pPr>
    </w:p>
    <w:p w14:paraId="573C9041" w14:textId="209E6CAC" w:rsidR="00504806" w:rsidRDefault="00504806" w:rsidP="00607E24">
      <w:pPr>
        <w:pStyle w:val="NormalWeb"/>
        <w:spacing w:before="0" w:beforeAutospacing="0" w:after="0" w:afterAutospacing="0"/>
        <w:ind w:left="709" w:right="426"/>
        <w:jc w:val="both"/>
      </w:pPr>
      <w:r>
        <w:t xml:space="preserve">Comme l’explique le </w:t>
      </w:r>
      <w:r w:rsidR="002D13A4">
        <w:t xml:space="preserve">site </w:t>
      </w:r>
      <w:r>
        <w:t xml:space="preserve">du Vidal, l’activité physique est recommandée pour </w:t>
      </w:r>
      <w:r>
        <w:rPr>
          <w:rStyle w:val="lev"/>
        </w:rPr>
        <w:t>diminuer la sensibilité douloureuse</w:t>
      </w:r>
      <w:r>
        <w:t>, améliorer le sommeil et le bien-être général. Il est conseillé de faire des exercices aérobies d’intensité modérée à faible impact ostéoarticulaire comme la marche, l’aérobic ou la danse à faible impact, le vélo d’exercice ou l’exercice dans l’eau qui mobilisent de groupes musculaires, associés à des activités de renforcement musculaire et d’équilibre et à des exercices de souplesse.</w:t>
      </w:r>
    </w:p>
    <w:p w14:paraId="4976F4CA" w14:textId="77777777" w:rsidR="00504806" w:rsidRDefault="00504806" w:rsidP="00607E24">
      <w:pPr>
        <w:pStyle w:val="NormalWeb"/>
        <w:spacing w:before="0" w:beforeAutospacing="0" w:after="0" w:afterAutospacing="0"/>
        <w:ind w:left="709" w:right="426"/>
        <w:jc w:val="both"/>
      </w:pPr>
    </w:p>
    <w:p w14:paraId="1BD1C5CB" w14:textId="78BBCEAF" w:rsidR="004E305B" w:rsidRDefault="00504806" w:rsidP="002D13A4">
      <w:pPr>
        <w:ind w:left="709" w:right="426"/>
        <w:jc w:val="both"/>
        <w:outlineLvl w:val="1"/>
        <w:rPr>
          <w:b/>
          <w:bCs/>
          <w:sz w:val="28"/>
          <w:szCs w:val="28"/>
        </w:rPr>
      </w:pPr>
      <w:r w:rsidRPr="009171DB">
        <w:rPr>
          <w:b/>
          <w:bCs/>
          <w:sz w:val="28"/>
          <w:szCs w:val="28"/>
        </w:rPr>
        <w:t>Comment mieux vivre avec la fibromyalgie ?</w:t>
      </w:r>
    </w:p>
    <w:p w14:paraId="6DDB88F0" w14:textId="77777777" w:rsidR="002D13A4" w:rsidRPr="009171DB" w:rsidRDefault="002D13A4" w:rsidP="002D13A4">
      <w:pPr>
        <w:ind w:left="709" w:right="425"/>
        <w:jc w:val="both"/>
        <w:outlineLvl w:val="1"/>
        <w:rPr>
          <w:b/>
          <w:bCs/>
          <w:sz w:val="28"/>
          <w:szCs w:val="28"/>
        </w:rPr>
      </w:pPr>
    </w:p>
    <w:p w14:paraId="6D928B7D" w14:textId="77777777" w:rsidR="00504806" w:rsidRPr="00834057" w:rsidRDefault="00504806" w:rsidP="00607E24">
      <w:pPr>
        <w:ind w:left="709" w:right="426"/>
        <w:jc w:val="both"/>
      </w:pPr>
      <w:r w:rsidRPr="00834057">
        <w:t xml:space="preserve">Les recommandations du Dr Patrick </w:t>
      </w:r>
      <w:proofErr w:type="spellStart"/>
      <w:r w:rsidRPr="00834057">
        <w:t>Ginies</w:t>
      </w:r>
      <w:proofErr w:type="spellEnd"/>
      <w:r w:rsidRPr="00834057">
        <w:t xml:space="preserve"> :</w:t>
      </w:r>
    </w:p>
    <w:p w14:paraId="29FE2509" w14:textId="6E080D6B" w:rsidR="00504806" w:rsidRPr="00834057" w:rsidRDefault="00504806" w:rsidP="00607E24">
      <w:pPr>
        <w:numPr>
          <w:ilvl w:val="0"/>
          <w:numId w:val="32"/>
        </w:numPr>
        <w:ind w:left="709" w:right="426" w:firstLine="0"/>
        <w:jc w:val="both"/>
      </w:pPr>
      <w:proofErr w:type="spellStart"/>
      <w:proofErr w:type="gramStart"/>
      <w:r w:rsidRPr="00834057">
        <w:t>Etre</w:t>
      </w:r>
      <w:proofErr w:type="spellEnd"/>
      <w:r w:rsidRPr="00834057">
        <w:t>  régulièrement</w:t>
      </w:r>
      <w:proofErr w:type="gramEnd"/>
      <w:r w:rsidRPr="00834057">
        <w:t xml:space="preserve"> suivi(e) par son médecin généraliste car une autre pathologie peut être associée (</w:t>
      </w:r>
      <w:hyperlink r:id="rId30" w:tgtFrame="_self" w:tooltip="apnée du sommeil" w:history="1">
        <w:r w:rsidRPr="00246510">
          <w:rPr>
            <w:color w:val="000000" w:themeColor="text1"/>
            <w:u w:val="single"/>
          </w:rPr>
          <w:t>apnée du sommeil</w:t>
        </w:r>
      </w:hyperlink>
      <w:r w:rsidRPr="00246510">
        <w:rPr>
          <w:color w:val="000000" w:themeColor="text1"/>
        </w:rPr>
        <w:t>,</w:t>
      </w:r>
      <w:r w:rsidRPr="00834057">
        <w:t xml:space="preserve"> dépression, arthrose, quelques  éléments de  maladie inflammatoire...)</w:t>
      </w:r>
    </w:p>
    <w:p w14:paraId="15DF9008" w14:textId="77777777" w:rsidR="00504806" w:rsidRPr="00834057" w:rsidRDefault="00504806" w:rsidP="00607E24">
      <w:pPr>
        <w:numPr>
          <w:ilvl w:val="0"/>
          <w:numId w:val="32"/>
        </w:numPr>
        <w:ind w:left="709" w:right="426" w:firstLine="0"/>
        <w:jc w:val="both"/>
      </w:pPr>
      <w:r w:rsidRPr="00834057">
        <w:t>Avoir un objectif de vie personnel</w:t>
      </w:r>
    </w:p>
    <w:p w14:paraId="3CA53A81" w14:textId="77777777" w:rsidR="00504806" w:rsidRDefault="00504806" w:rsidP="00607E24">
      <w:pPr>
        <w:numPr>
          <w:ilvl w:val="0"/>
          <w:numId w:val="32"/>
        </w:numPr>
        <w:ind w:left="709" w:right="426" w:firstLine="0"/>
        <w:jc w:val="both"/>
      </w:pPr>
      <w:r w:rsidRPr="00834057">
        <w:t>Faire une cure thermale annuelle</w:t>
      </w:r>
    </w:p>
    <w:p w14:paraId="72939D5F" w14:textId="77777777" w:rsidR="00246510" w:rsidRPr="00834057" w:rsidRDefault="00246510" w:rsidP="00246510">
      <w:pPr>
        <w:ind w:left="709" w:right="426"/>
        <w:jc w:val="both"/>
      </w:pPr>
    </w:p>
    <w:p w14:paraId="29C2382A" w14:textId="77777777" w:rsidR="00504806" w:rsidRPr="00834057" w:rsidRDefault="00504806" w:rsidP="00607E24">
      <w:pPr>
        <w:numPr>
          <w:ilvl w:val="0"/>
          <w:numId w:val="32"/>
        </w:numPr>
        <w:ind w:left="709" w:right="426" w:firstLine="0"/>
        <w:jc w:val="both"/>
      </w:pPr>
      <w:proofErr w:type="spellStart"/>
      <w:r w:rsidRPr="00834057">
        <w:t>Eviter</w:t>
      </w:r>
      <w:proofErr w:type="spellEnd"/>
      <w:r w:rsidRPr="00834057">
        <w:t xml:space="preserve"> les médicaments morphiniques, les relaxants musculaires et les anti- inflammatoires</w:t>
      </w:r>
    </w:p>
    <w:p w14:paraId="1AF159CF" w14:textId="77777777" w:rsidR="00504806" w:rsidRDefault="00504806" w:rsidP="00607E24">
      <w:pPr>
        <w:numPr>
          <w:ilvl w:val="0"/>
          <w:numId w:val="32"/>
        </w:numPr>
        <w:ind w:left="709" w:right="426" w:firstLine="0"/>
        <w:jc w:val="both"/>
      </w:pPr>
      <w:r w:rsidRPr="002D13A4">
        <w:rPr>
          <w:u w:val="single"/>
        </w:rPr>
        <w:t xml:space="preserve">Ne pas mettre en avant dans les différentes consultations de </w:t>
      </w:r>
      <w:proofErr w:type="gramStart"/>
      <w:r w:rsidRPr="002D13A4">
        <w:rPr>
          <w:u w:val="single"/>
        </w:rPr>
        <w:t>médecins  spécialistes</w:t>
      </w:r>
      <w:proofErr w:type="gramEnd"/>
      <w:r w:rsidRPr="002D13A4">
        <w:rPr>
          <w:u w:val="single"/>
        </w:rPr>
        <w:t xml:space="preserve">  que  vous êtes </w:t>
      </w:r>
      <w:proofErr w:type="spellStart"/>
      <w:r w:rsidRPr="002D13A4">
        <w:rPr>
          <w:u w:val="single"/>
        </w:rPr>
        <w:t>fibromyalgique</w:t>
      </w:r>
      <w:proofErr w:type="spellEnd"/>
      <w:r w:rsidRPr="00834057">
        <w:t xml:space="preserve"> car tous vos problèmes peuvent être systématiquement expliqués par la fibromyalgie alors que c'est peut-être autre chose !</w:t>
      </w:r>
    </w:p>
    <w:p w14:paraId="380F16AB" w14:textId="77777777" w:rsidR="00504806" w:rsidRPr="00504806" w:rsidRDefault="00504806" w:rsidP="00607E24">
      <w:pPr>
        <w:pStyle w:val="Titre3"/>
        <w:ind w:left="709" w:right="426" w:firstLine="0"/>
        <w:jc w:val="both"/>
        <w:rPr>
          <w:b w:val="0"/>
          <w:bCs/>
          <w:sz w:val="28"/>
          <w:szCs w:val="28"/>
          <w:lang w:val="fr-FR"/>
        </w:rPr>
      </w:pPr>
    </w:p>
    <w:p w14:paraId="14C2C6BF" w14:textId="49019221" w:rsidR="004E305B" w:rsidRDefault="00504806" w:rsidP="002D13A4">
      <w:pPr>
        <w:pStyle w:val="Titre3"/>
        <w:ind w:left="709" w:right="426" w:firstLine="0"/>
        <w:jc w:val="both"/>
        <w:rPr>
          <w:bCs/>
          <w:color w:val="000000" w:themeColor="text1"/>
          <w:sz w:val="28"/>
          <w:szCs w:val="28"/>
          <w:lang w:val="fr-FR"/>
        </w:rPr>
      </w:pPr>
      <w:r w:rsidRPr="00504806">
        <w:rPr>
          <w:bCs/>
          <w:color w:val="000000" w:themeColor="text1"/>
          <w:sz w:val="28"/>
          <w:szCs w:val="28"/>
          <w:lang w:val="fr-FR"/>
        </w:rPr>
        <w:t>Quels aliments privilégier ou éviter ?</w:t>
      </w:r>
    </w:p>
    <w:p w14:paraId="7B809211" w14:textId="77777777" w:rsidR="002D13A4" w:rsidRPr="002D13A4" w:rsidRDefault="002D13A4" w:rsidP="00A55FEB">
      <w:pPr>
        <w:rPr>
          <w:lang w:eastAsia="en-US"/>
        </w:rPr>
      </w:pPr>
    </w:p>
    <w:p w14:paraId="23AD97F5" w14:textId="28C5D823" w:rsidR="002D13A4" w:rsidRDefault="00504806" w:rsidP="00607E24">
      <w:pPr>
        <w:pStyle w:val="NormalWeb"/>
        <w:spacing w:before="0" w:beforeAutospacing="0" w:after="0" w:afterAutospacing="0"/>
        <w:ind w:left="709" w:right="426"/>
        <w:jc w:val="both"/>
      </w:pPr>
      <w:r>
        <w:rPr>
          <w:i/>
          <w:iCs/>
        </w:rPr>
        <w:t>"Les personnes ayant une fibromyalgie devraient privilégier la consommation de sucres lents et de protéines, et notamment prendre un petit-déjeuner salé</w:t>
      </w:r>
      <w:r w:rsidR="002D13A4">
        <w:rPr>
          <w:i/>
          <w:iCs/>
        </w:rPr>
        <w:t>.</w:t>
      </w:r>
    </w:p>
    <w:p w14:paraId="1E844050" w14:textId="77777777" w:rsidR="00504806" w:rsidRDefault="00504806" w:rsidP="00607E24">
      <w:pPr>
        <w:pStyle w:val="NormalWeb"/>
        <w:spacing w:before="0" w:beforeAutospacing="0" w:after="0" w:afterAutospacing="0"/>
        <w:ind w:left="709" w:right="426"/>
        <w:jc w:val="both"/>
      </w:pPr>
      <w:r>
        <w:t>Il est ainsi conseillé :</w:t>
      </w:r>
    </w:p>
    <w:p w14:paraId="52A40837" w14:textId="64E72CFA" w:rsidR="00504806" w:rsidRDefault="00504806" w:rsidP="00607E24">
      <w:pPr>
        <w:numPr>
          <w:ilvl w:val="0"/>
          <w:numId w:val="33"/>
        </w:numPr>
        <w:ind w:left="709" w:right="426" w:firstLine="0"/>
        <w:jc w:val="both"/>
      </w:pPr>
      <w:proofErr w:type="gramStart"/>
      <w:r>
        <w:t>de</w:t>
      </w:r>
      <w:proofErr w:type="gramEnd"/>
      <w:r>
        <w:t xml:space="preserve"> diminuer sa consommation de sucre </w:t>
      </w:r>
    </w:p>
    <w:p w14:paraId="79DC06EF" w14:textId="04765C5C" w:rsidR="00504806" w:rsidRDefault="00504806" w:rsidP="00607E24">
      <w:pPr>
        <w:numPr>
          <w:ilvl w:val="0"/>
          <w:numId w:val="33"/>
        </w:numPr>
        <w:ind w:left="709" w:right="426" w:firstLine="0"/>
        <w:jc w:val="both"/>
      </w:pPr>
      <w:proofErr w:type="gramStart"/>
      <w:r>
        <w:t>d’augmenter</w:t>
      </w:r>
      <w:proofErr w:type="gramEnd"/>
      <w:r>
        <w:t xml:space="preserve"> son apport en acides gras oméga-3 </w:t>
      </w:r>
    </w:p>
    <w:p w14:paraId="090300AE" w14:textId="4BC1EBF8" w:rsidR="00504806" w:rsidRDefault="00504806" w:rsidP="00607E24">
      <w:pPr>
        <w:numPr>
          <w:ilvl w:val="0"/>
          <w:numId w:val="33"/>
        </w:numPr>
        <w:ind w:left="709" w:right="426" w:firstLine="0"/>
        <w:jc w:val="both"/>
      </w:pPr>
      <w:proofErr w:type="gramStart"/>
      <w:r>
        <w:t>d’éviter</w:t>
      </w:r>
      <w:proofErr w:type="gramEnd"/>
      <w:r>
        <w:t xml:space="preserve"> le gluten et les produits laitiers </w:t>
      </w:r>
    </w:p>
    <w:p w14:paraId="533DBE72" w14:textId="69866BEC" w:rsidR="00504806" w:rsidRDefault="00504806" w:rsidP="00607E24">
      <w:pPr>
        <w:numPr>
          <w:ilvl w:val="0"/>
          <w:numId w:val="33"/>
        </w:numPr>
        <w:ind w:left="709" w:right="426" w:firstLine="0"/>
        <w:jc w:val="both"/>
      </w:pPr>
      <w:proofErr w:type="gramStart"/>
      <w:r>
        <w:t>d’éviter</w:t>
      </w:r>
      <w:proofErr w:type="gramEnd"/>
      <w:r>
        <w:t xml:space="preserve"> les excitants comme la caféine</w:t>
      </w:r>
    </w:p>
    <w:p w14:paraId="02BFEDD7" w14:textId="77777777" w:rsidR="00504806" w:rsidRDefault="00504806" w:rsidP="00607E24">
      <w:pPr>
        <w:ind w:left="709" w:right="426"/>
        <w:jc w:val="both"/>
      </w:pPr>
    </w:p>
    <w:p w14:paraId="1813FD17" w14:textId="77777777" w:rsidR="00504806" w:rsidRDefault="00504806" w:rsidP="00607E24">
      <w:pPr>
        <w:pStyle w:val="Titre2"/>
        <w:ind w:left="709" w:right="426"/>
        <w:jc w:val="both"/>
        <w:rPr>
          <w:sz w:val="28"/>
          <w:szCs w:val="28"/>
          <w:lang w:val="fr-FR"/>
        </w:rPr>
      </w:pPr>
      <w:r w:rsidRPr="00504806">
        <w:rPr>
          <w:sz w:val="28"/>
          <w:szCs w:val="28"/>
          <w:lang w:val="fr-FR"/>
        </w:rPr>
        <w:t>Fibromyalgie et travail : comment concilier les deux ? Peut-on demander un arrêt de travail ?</w:t>
      </w:r>
    </w:p>
    <w:p w14:paraId="7AA0872B" w14:textId="77777777" w:rsidR="004E305B" w:rsidRPr="004E305B" w:rsidRDefault="004E305B" w:rsidP="004E305B">
      <w:pPr>
        <w:rPr>
          <w:lang w:eastAsia="en-US"/>
        </w:rPr>
      </w:pPr>
    </w:p>
    <w:p w14:paraId="51E126BC" w14:textId="03425AA5" w:rsidR="00504806" w:rsidRPr="002D13A4" w:rsidRDefault="00504806" w:rsidP="00607E24">
      <w:pPr>
        <w:pStyle w:val="NormalWeb"/>
        <w:spacing w:before="0" w:beforeAutospacing="0" w:after="0" w:afterAutospacing="0"/>
        <w:ind w:left="709" w:right="426"/>
        <w:jc w:val="both"/>
        <w:rPr>
          <w:i/>
          <w:iCs/>
        </w:rPr>
      </w:pPr>
      <w:r>
        <w:rPr>
          <w:i/>
          <w:iCs/>
        </w:rPr>
        <w:t>"La</w:t>
      </w:r>
      <w:r>
        <w:rPr>
          <w:rStyle w:val="lev"/>
          <w:i/>
          <w:iCs/>
        </w:rPr>
        <w:t xml:space="preserve"> fibromyalgie</w:t>
      </w:r>
      <w:r>
        <w:rPr>
          <w:i/>
          <w:iCs/>
        </w:rPr>
        <w:t xml:space="preserve"> est une maladie médicalement reconnue mais comme il n’y a pas de preuve, cette pathologie ne permet pas d’avoir d’arrêt de travail",</w:t>
      </w:r>
      <w:r>
        <w:t xml:space="preserve"> indique le Dr Patrick </w:t>
      </w:r>
      <w:proofErr w:type="spellStart"/>
      <w:r>
        <w:t>Ginies</w:t>
      </w:r>
      <w:proofErr w:type="spellEnd"/>
      <w:r>
        <w:t xml:space="preserve"> qui dénonce une injustice au vu du niveau de handicap que cette maladie peut entraîner.</w:t>
      </w:r>
      <w:r>
        <w:rPr>
          <w:i/>
          <w:iCs/>
        </w:rPr>
        <w:t xml:space="preserve"> </w:t>
      </w:r>
      <w:r w:rsidRPr="002D13A4">
        <w:rPr>
          <w:i/>
          <w:iCs/>
        </w:rPr>
        <w:t xml:space="preserve">Les </w:t>
      </w:r>
      <w:r w:rsidRPr="002D13A4">
        <w:rPr>
          <w:rStyle w:val="lev"/>
          <w:i/>
          <w:iCs/>
        </w:rPr>
        <w:t>arrêts de travail</w:t>
      </w:r>
      <w:r w:rsidRPr="002D13A4">
        <w:rPr>
          <w:i/>
          <w:iCs/>
        </w:rPr>
        <w:t xml:space="preserve"> peuvent être prescrits lorsque la fibromyalgie occasionne un état dépressif</w:t>
      </w:r>
      <w:r w:rsidR="002D13A4" w:rsidRPr="002D13A4">
        <w:rPr>
          <w:i/>
          <w:iCs/>
        </w:rPr>
        <w:t> »</w:t>
      </w:r>
    </w:p>
    <w:p w14:paraId="4597E0CC" w14:textId="77777777" w:rsidR="00504806" w:rsidRPr="00834057" w:rsidRDefault="00504806" w:rsidP="00607E24">
      <w:pPr>
        <w:ind w:left="709" w:right="426"/>
        <w:jc w:val="both"/>
      </w:pPr>
    </w:p>
    <w:p w14:paraId="6E97DE87" w14:textId="0E8B099D" w:rsidR="00504806" w:rsidRDefault="002D13A4" w:rsidP="00607E24">
      <w:pPr>
        <w:ind w:left="709" w:right="426"/>
        <w:jc w:val="both"/>
      </w:pPr>
      <w:r>
        <w:t>Source : Docteur Patrick GINIES, CHU Montpellier</w:t>
      </w:r>
    </w:p>
    <w:p w14:paraId="2478E905" w14:textId="6B6EC9F3" w:rsidR="00827FFE" w:rsidRPr="00363FFD" w:rsidRDefault="00827FFE" w:rsidP="00FD0400">
      <w:pPr>
        <w:ind w:right="426"/>
        <w:outlineLvl w:val="1"/>
        <w:rPr>
          <w:color w:val="000000"/>
        </w:rPr>
      </w:pPr>
    </w:p>
    <w:p w14:paraId="4A95D6BE" w14:textId="613E6090" w:rsidR="00F6592D" w:rsidRDefault="00FD0400" w:rsidP="005F6DA5">
      <w:pPr>
        <w:pStyle w:val="Paragraphedeliste"/>
        <w:tabs>
          <w:tab w:val="left" w:pos="567"/>
        </w:tabs>
        <w:ind w:left="709" w:right="284" w:firstLine="0"/>
        <w:jc w:val="center"/>
        <w:rPr>
          <w:rFonts w:ascii="Segoe UI Symbol" w:hAnsi="Segoe UI Symbol" w:cs="Segoe UI Symbol"/>
          <w:sz w:val="28"/>
          <w:szCs w:val="28"/>
          <w:lang w:val="fr-FR"/>
        </w:rPr>
      </w:pPr>
      <w:r w:rsidRPr="005E28B7">
        <w:rPr>
          <w:rFonts w:ascii="Segoe UI Symbol" w:hAnsi="Segoe UI Symbol" w:cs="Segoe UI Symbol"/>
          <w:sz w:val="28"/>
          <w:szCs w:val="28"/>
          <w:lang w:val="fr-FR"/>
        </w:rPr>
        <w:t>✮✮✮</w:t>
      </w:r>
    </w:p>
    <w:p w14:paraId="6656D2EC" w14:textId="77777777" w:rsidR="005F6DA5" w:rsidRPr="005F6DA5" w:rsidRDefault="005F6DA5" w:rsidP="005F6DA5">
      <w:pPr>
        <w:pStyle w:val="Paragraphedeliste"/>
        <w:tabs>
          <w:tab w:val="left" w:pos="567"/>
        </w:tabs>
        <w:ind w:left="709" w:right="284" w:firstLine="0"/>
        <w:jc w:val="center"/>
        <w:rPr>
          <w:rFonts w:ascii="Segoe UI Symbol" w:hAnsi="Segoe UI Symbol" w:cs="Segoe UI Symbol"/>
          <w:sz w:val="28"/>
          <w:szCs w:val="28"/>
          <w:lang w:val="fr-FR"/>
        </w:rPr>
      </w:pPr>
    </w:p>
    <w:p w14:paraId="3FCDBD3C" w14:textId="2D702111" w:rsidR="003F4FB9" w:rsidRPr="002B6D7B" w:rsidRDefault="00FD0400" w:rsidP="002B6D7B">
      <w:pPr>
        <w:ind w:left="709" w:right="426"/>
        <w:jc w:val="center"/>
        <w:outlineLvl w:val="1"/>
        <w:rPr>
          <w:color w:val="000000"/>
          <w:sz w:val="28"/>
          <w:szCs w:val="28"/>
        </w:rPr>
      </w:pPr>
      <w:r w:rsidRPr="002B6D7B">
        <w:rPr>
          <w:color w:val="000000"/>
          <w:sz w:val="28"/>
          <w:szCs w:val="28"/>
        </w:rPr>
        <w:t>L</w:t>
      </w:r>
      <w:r w:rsidR="004C35D1">
        <w:rPr>
          <w:color w:val="000000"/>
          <w:sz w:val="28"/>
          <w:szCs w:val="28"/>
        </w:rPr>
        <w:t>es</w:t>
      </w:r>
      <w:r w:rsidR="002B6D7B" w:rsidRPr="002B6D7B">
        <w:rPr>
          <w:color w:val="000000"/>
          <w:sz w:val="28"/>
          <w:szCs w:val="28"/>
        </w:rPr>
        <w:t xml:space="preserve"> marche</w:t>
      </w:r>
      <w:r w:rsidR="004C35D1">
        <w:rPr>
          <w:color w:val="000000"/>
          <w:sz w:val="28"/>
          <w:szCs w:val="28"/>
        </w:rPr>
        <w:t>s</w:t>
      </w:r>
      <w:r w:rsidR="002B6D7B" w:rsidRPr="002B6D7B">
        <w:rPr>
          <w:color w:val="000000"/>
          <w:sz w:val="28"/>
          <w:szCs w:val="28"/>
        </w:rPr>
        <w:t xml:space="preserve"> vers la décision !</w:t>
      </w:r>
    </w:p>
    <w:p w14:paraId="6E26E206" w14:textId="43A6221F" w:rsidR="00C32053" w:rsidRPr="00827FFE" w:rsidRDefault="002B6D7B" w:rsidP="00607E24">
      <w:pPr>
        <w:tabs>
          <w:tab w:val="left" w:pos="142"/>
          <w:tab w:val="left" w:pos="567"/>
        </w:tabs>
        <w:ind w:left="709" w:right="426"/>
        <w:rPr>
          <w:color w:val="0000FF"/>
        </w:rPr>
      </w:pPr>
      <w:r w:rsidRPr="00056777">
        <w:rPr>
          <w:b/>
          <w:noProof/>
          <w:color w:val="000000"/>
        </w:rPr>
        <w:drawing>
          <wp:anchor distT="0" distB="0" distL="114300" distR="114300" simplePos="0" relativeHeight="251660800" behindDoc="1" locked="0" layoutInCell="1" allowOverlap="1" wp14:anchorId="495662F6" wp14:editId="7FC07713">
            <wp:simplePos x="0" y="0"/>
            <wp:positionH relativeFrom="margin">
              <wp:posOffset>1342390</wp:posOffset>
            </wp:positionH>
            <wp:positionV relativeFrom="paragraph">
              <wp:posOffset>39370</wp:posOffset>
            </wp:positionV>
            <wp:extent cx="4329430" cy="4321175"/>
            <wp:effectExtent l="0" t="0" r="1270" b="0"/>
            <wp:wrapTight wrapText="bothSides">
              <wp:wrapPolygon edited="0">
                <wp:start x="0" y="0"/>
                <wp:lineTo x="0" y="21521"/>
                <wp:lineTo x="21543" y="21521"/>
                <wp:lineTo x="21543" y="0"/>
                <wp:lineTo x="0" y="0"/>
              </wp:wrapPolygon>
            </wp:wrapTight>
            <wp:docPr id="1088573911" name="Image 108857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86468" name="Image 2024686468"/>
                    <pic:cNvPicPr/>
                  </pic:nvPicPr>
                  <pic:blipFill>
                    <a:blip r:embed="rId31"/>
                    <a:stretch>
                      <a:fillRect/>
                    </a:stretch>
                  </pic:blipFill>
                  <pic:spPr>
                    <a:xfrm>
                      <a:off x="0" y="0"/>
                      <a:ext cx="4329430" cy="4321175"/>
                    </a:xfrm>
                    <a:prstGeom prst="rect">
                      <a:avLst/>
                    </a:prstGeom>
                  </pic:spPr>
                </pic:pic>
              </a:graphicData>
            </a:graphic>
            <wp14:sizeRelH relativeFrom="page">
              <wp14:pctWidth>0</wp14:pctWidth>
            </wp14:sizeRelH>
            <wp14:sizeRelV relativeFrom="page">
              <wp14:pctHeight>0</wp14:pctHeight>
            </wp14:sizeRelV>
          </wp:anchor>
        </w:drawing>
      </w:r>
    </w:p>
    <w:p w14:paraId="4D714F93" w14:textId="780DE0CE" w:rsidR="00C32053" w:rsidRPr="00827FFE" w:rsidRDefault="00C32053" w:rsidP="00607E24">
      <w:pPr>
        <w:tabs>
          <w:tab w:val="left" w:pos="567"/>
        </w:tabs>
        <w:ind w:left="709" w:right="426"/>
        <w:rPr>
          <w:color w:val="0000FF"/>
          <w:u w:val="single"/>
        </w:rPr>
      </w:pPr>
    </w:p>
    <w:p w14:paraId="0A5DC11B" w14:textId="77777777" w:rsidR="00C32053" w:rsidRPr="00827FFE" w:rsidRDefault="00C32053" w:rsidP="00607E24">
      <w:pPr>
        <w:tabs>
          <w:tab w:val="left" w:pos="567"/>
        </w:tabs>
        <w:ind w:left="709" w:right="426"/>
        <w:rPr>
          <w:color w:val="0000FF"/>
          <w:u w:val="single"/>
        </w:rPr>
      </w:pPr>
    </w:p>
    <w:p w14:paraId="45225F64" w14:textId="77777777" w:rsidR="00C32053" w:rsidRPr="00827FFE" w:rsidRDefault="00C32053" w:rsidP="00607E24">
      <w:pPr>
        <w:tabs>
          <w:tab w:val="left" w:pos="567"/>
        </w:tabs>
        <w:ind w:left="709" w:right="426"/>
        <w:rPr>
          <w:color w:val="0000FF"/>
          <w:u w:val="single"/>
        </w:rPr>
      </w:pPr>
    </w:p>
    <w:p w14:paraId="20A8E60F" w14:textId="77777777" w:rsidR="00C32053" w:rsidRPr="00827FFE" w:rsidRDefault="00C32053" w:rsidP="00607E24">
      <w:pPr>
        <w:tabs>
          <w:tab w:val="left" w:pos="567"/>
        </w:tabs>
        <w:ind w:left="709" w:right="426"/>
        <w:rPr>
          <w:color w:val="0000FF"/>
          <w:u w:val="single"/>
        </w:rPr>
      </w:pPr>
    </w:p>
    <w:p w14:paraId="1CCBBE08" w14:textId="77777777" w:rsidR="00C32053" w:rsidRPr="00827FFE" w:rsidRDefault="00C32053" w:rsidP="00CE0B51">
      <w:pPr>
        <w:tabs>
          <w:tab w:val="left" w:pos="567"/>
        </w:tabs>
        <w:ind w:left="709" w:right="426"/>
        <w:rPr>
          <w:color w:val="0000FF"/>
          <w:u w:val="single"/>
        </w:rPr>
      </w:pPr>
    </w:p>
    <w:p w14:paraId="7C4E05B4" w14:textId="77777777" w:rsidR="00C32053" w:rsidRPr="00827FFE" w:rsidRDefault="00C32053" w:rsidP="00CE0B51">
      <w:pPr>
        <w:tabs>
          <w:tab w:val="left" w:pos="567"/>
        </w:tabs>
        <w:ind w:left="709" w:right="426"/>
        <w:rPr>
          <w:color w:val="0000FF"/>
          <w:u w:val="single"/>
        </w:rPr>
      </w:pPr>
    </w:p>
    <w:p w14:paraId="523C414D" w14:textId="77777777" w:rsidR="00C32053" w:rsidRPr="00827FFE" w:rsidRDefault="00C32053" w:rsidP="00CE0B51">
      <w:pPr>
        <w:tabs>
          <w:tab w:val="left" w:pos="567"/>
        </w:tabs>
        <w:ind w:left="709" w:right="426"/>
        <w:rPr>
          <w:color w:val="0000FF"/>
          <w:u w:val="single"/>
        </w:rPr>
      </w:pPr>
    </w:p>
    <w:p w14:paraId="1D67E45A" w14:textId="77777777" w:rsidR="00C32053" w:rsidRPr="00827FFE" w:rsidRDefault="00C32053" w:rsidP="00CE0B51">
      <w:pPr>
        <w:tabs>
          <w:tab w:val="left" w:pos="567"/>
        </w:tabs>
        <w:ind w:left="709" w:right="426"/>
        <w:rPr>
          <w:color w:val="0000FF"/>
          <w:u w:val="single"/>
        </w:rPr>
      </w:pPr>
    </w:p>
    <w:p w14:paraId="3C076462" w14:textId="77777777" w:rsidR="00C32053" w:rsidRPr="00827FFE" w:rsidRDefault="00C32053" w:rsidP="00CE0B51">
      <w:pPr>
        <w:tabs>
          <w:tab w:val="left" w:pos="567"/>
        </w:tabs>
        <w:ind w:left="709" w:right="426"/>
        <w:rPr>
          <w:color w:val="0000FF"/>
          <w:u w:val="single"/>
        </w:rPr>
      </w:pPr>
    </w:p>
    <w:p w14:paraId="3AA365EB" w14:textId="77777777" w:rsidR="00C32053" w:rsidRPr="00827FFE" w:rsidRDefault="00C32053" w:rsidP="00CE0B51">
      <w:pPr>
        <w:tabs>
          <w:tab w:val="left" w:pos="567"/>
        </w:tabs>
        <w:ind w:left="709" w:right="426"/>
        <w:rPr>
          <w:color w:val="0000FF"/>
          <w:u w:val="single"/>
        </w:rPr>
      </w:pPr>
    </w:p>
    <w:p w14:paraId="2182A19C" w14:textId="1DB46A9E" w:rsidR="00C32053" w:rsidRPr="00827FFE" w:rsidRDefault="00C32053" w:rsidP="00CE0B51">
      <w:pPr>
        <w:tabs>
          <w:tab w:val="left" w:pos="567"/>
        </w:tabs>
        <w:ind w:left="709" w:right="426"/>
        <w:rPr>
          <w:color w:val="0000FF"/>
          <w:u w:val="single"/>
        </w:rPr>
      </w:pPr>
    </w:p>
    <w:p w14:paraId="33EBF573" w14:textId="6893D7C2" w:rsidR="00C32053" w:rsidRPr="00827FFE" w:rsidRDefault="00C32053" w:rsidP="00CE0B51">
      <w:pPr>
        <w:tabs>
          <w:tab w:val="left" w:pos="567"/>
        </w:tabs>
        <w:ind w:left="709" w:right="426"/>
        <w:rPr>
          <w:color w:val="0000FF"/>
          <w:u w:val="single"/>
        </w:rPr>
      </w:pPr>
    </w:p>
    <w:p w14:paraId="2CAB3BB9" w14:textId="77777777" w:rsidR="00C32053" w:rsidRPr="00827FFE" w:rsidRDefault="00C32053" w:rsidP="00CE0B51">
      <w:pPr>
        <w:tabs>
          <w:tab w:val="left" w:pos="567"/>
        </w:tabs>
        <w:ind w:left="709" w:right="426"/>
        <w:rPr>
          <w:color w:val="0000FF"/>
          <w:u w:val="single"/>
        </w:rPr>
      </w:pPr>
    </w:p>
    <w:p w14:paraId="7D73BC7F" w14:textId="77777777" w:rsidR="00C32053" w:rsidRPr="00827FFE" w:rsidRDefault="00C32053" w:rsidP="00CE0B51">
      <w:pPr>
        <w:tabs>
          <w:tab w:val="left" w:pos="567"/>
        </w:tabs>
        <w:ind w:left="709" w:right="426"/>
        <w:rPr>
          <w:color w:val="0000FF"/>
          <w:u w:val="single"/>
        </w:rPr>
      </w:pPr>
    </w:p>
    <w:p w14:paraId="6E354CBA" w14:textId="77777777" w:rsidR="00C32053" w:rsidRPr="00827FFE" w:rsidRDefault="00C32053" w:rsidP="00CE0B51">
      <w:pPr>
        <w:tabs>
          <w:tab w:val="left" w:pos="567"/>
        </w:tabs>
        <w:ind w:left="709" w:right="426"/>
        <w:rPr>
          <w:color w:val="0000FF"/>
          <w:u w:val="single"/>
        </w:rPr>
      </w:pPr>
    </w:p>
    <w:p w14:paraId="1D5A6064" w14:textId="77777777" w:rsidR="00C32053" w:rsidRPr="00827FFE" w:rsidRDefault="00C32053" w:rsidP="00CE0B51">
      <w:pPr>
        <w:tabs>
          <w:tab w:val="left" w:pos="567"/>
        </w:tabs>
        <w:ind w:left="709" w:right="426"/>
        <w:rPr>
          <w:color w:val="0000FF"/>
          <w:u w:val="single"/>
        </w:rPr>
      </w:pPr>
    </w:p>
    <w:p w14:paraId="77796771" w14:textId="77777777" w:rsidR="00C32053" w:rsidRPr="00827FFE" w:rsidRDefault="00C32053" w:rsidP="00CE0B51">
      <w:pPr>
        <w:tabs>
          <w:tab w:val="left" w:pos="567"/>
        </w:tabs>
        <w:ind w:left="709" w:right="426"/>
        <w:rPr>
          <w:color w:val="0000FF"/>
          <w:u w:val="single"/>
        </w:rPr>
      </w:pPr>
    </w:p>
    <w:p w14:paraId="2CF2F6A0" w14:textId="77777777" w:rsidR="00C32053" w:rsidRPr="00827FFE" w:rsidRDefault="00C32053" w:rsidP="00CE0B51">
      <w:pPr>
        <w:tabs>
          <w:tab w:val="left" w:pos="567"/>
        </w:tabs>
        <w:ind w:left="709" w:right="426"/>
        <w:rPr>
          <w:color w:val="0000FF"/>
          <w:u w:val="single"/>
        </w:rPr>
      </w:pPr>
    </w:p>
    <w:p w14:paraId="219F156A" w14:textId="77777777" w:rsidR="00C32053" w:rsidRPr="00827FFE" w:rsidRDefault="00C32053" w:rsidP="00CE0B51">
      <w:pPr>
        <w:tabs>
          <w:tab w:val="left" w:pos="567"/>
        </w:tabs>
        <w:ind w:left="709" w:right="426"/>
        <w:rPr>
          <w:color w:val="0000FF"/>
          <w:u w:val="single"/>
        </w:rPr>
      </w:pPr>
    </w:p>
    <w:p w14:paraId="3A98FF7D" w14:textId="77777777" w:rsidR="00C32053" w:rsidRPr="00827FFE" w:rsidRDefault="00C32053" w:rsidP="00CE0B51">
      <w:pPr>
        <w:tabs>
          <w:tab w:val="left" w:pos="567"/>
        </w:tabs>
        <w:ind w:left="709" w:right="426"/>
        <w:rPr>
          <w:color w:val="0000FF"/>
          <w:u w:val="single"/>
        </w:rPr>
      </w:pPr>
    </w:p>
    <w:p w14:paraId="5D2D7FA1" w14:textId="77777777" w:rsidR="00C32053" w:rsidRPr="00827FFE" w:rsidRDefault="00C32053" w:rsidP="00CE0B51">
      <w:pPr>
        <w:tabs>
          <w:tab w:val="left" w:pos="567"/>
        </w:tabs>
        <w:ind w:left="709" w:right="426"/>
        <w:rPr>
          <w:color w:val="0000FF"/>
          <w:u w:val="single"/>
        </w:rPr>
      </w:pPr>
    </w:p>
    <w:p w14:paraId="74A176E0" w14:textId="77777777" w:rsidR="00C32053" w:rsidRPr="00827FFE" w:rsidRDefault="00C32053" w:rsidP="00CE0B51">
      <w:pPr>
        <w:tabs>
          <w:tab w:val="left" w:pos="567"/>
        </w:tabs>
        <w:ind w:left="709" w:right="426"/>
        <w:rPr>
          <w:color w:val="0000FF"/>
          <w:u w:val="single"/>
        </w:rPr>
      </w:pPr>
    </w:p>
    <w:p w14:paraId="33D3A565" w14:textId="77777777" w:rsidR="00C32053" w:rsidRPr="00827FFE" w:rsidRDefault="00C32053" w:rsidP="00CE0B51">
      <w:pPr>
        <w:tabs>
          <w:tab w:val="left" w:pos="567"/>
        </w:tabs>
        <w:ind w:left="709" w:right="426"/>
        <w:rPr>
          <w:color w:val="0000FF"/>
          <w:u w:val="single"/>
        </w:rPr>
      </w:pPr>
    </w:p>
    <w:p w14:paraId="63857A20" w14:textId="77777777" w:rsidR="0011355F" w:rsidRPr="00056777" w:rsidRDefault="0011355F" w:rsidP="00435B2D">
      <w:pPr>
        <w:pStyle w:val="i56"/>
        <w:shd w:val="clear" w:color="auto" w:fill="FFFFFF"/>
        <w:spacing w:before="0" w:beforeAutospacing="0" w:after="0" w:afterAutospacing="0" w:line="276" w:lineRule="auto"/>
        <w:ind w:right="284"/>
        <w:rPr>
          <w:b/>
          <w:color w:val="000000"/>
        </w:rPr>
      </w:pPr>
    </w:p>
    <w:p w14:paraId="464006BE" w14:textId="684F4C85" w:rsidR="0011355F" w:rsidRPr="00056777" w:rsidRDefault="00680940" w:rsidP="00827FFE">
      <w:pPr>
        <w:pStyle w:val="i56"/>
        <w:shd w:val="clear" w:color="auto" w:fill="FFFFFF"/>
        <w:spacing w:before="0" w:beforeAutospacing="0" w:after="0" w:afterAutospacing="0" w:line="276" w:lineRule="auto"/>
        <w:ind w:left="709" w:right="284"/>
        <w:jc w:val="center"/>
        <w:rPr>
          <w:b/>
          <w:color w:val="000000"/>
        </w:rPr>
      </w:pPr>
      <w:r>
        <w:rPr>
          <w:b/>
          <w:noProof/>
          <w:color w:val="000000"/>
        </w:rPr>
        <w:lastRenderedPageBreak/>
        <w:drawing>
          <wp:inline distT="0" distB="0" distL="0" distR="0" wp14:anchorId="45376A3A" wp14:editId="7963396C">
            <wp:extent cx="6299200" cy="9944100"/>
            <wp:effectExtent l="0" t="0" r="0" b="0"/>
            <wp:docPr id="2918517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51706" name="Image 291851706"/>
                    <pic:cNvPicPr/>
                  </pic:nvPicPr>
                  <pic:blipFill>
                    <a:blip r:embed="rId32"/>
                    <a:stretch>
                      <a:fillRect/>
                    </a:stretch>
                  </pic:blipFill>
                  <pic:spPr>
                    <a:xfrm>
                      <a:off x="0" y="0"/>
                      <a:ext cx="6299200" cy="9944100"/>
                    </a:xfrm>
                    <a:prstGeom prst="rect">
                      <a:avLst/>
                    </a:prstGeom>
                  </pic:spPr>
                </pic:pic>
              </a:graphicData>
            </a:graphic>
          </wp:inline>
        </w:drawing>
      </w:r>
    </w:p>
    <w:p w14:paraId="0487D382" w14:textId="0B7C6BB4" w:rsidR="0011355F" w:rsidRPr="00056777" w:rsidRDefault="0011355F" w:rsidP="00827FFE">
      <w:pPr>
        <w:pStyle w:val="i56"/>
        <w:shd w:val="clear" w:color="auto" w:fill="FFFFFF"/>
        <w:spacing w:before="0" w:beforeAutospacing="0" w:after="0" w:afterAutospacing="0" w:line="276" w:lineRule="auto"/>
        <w:ind w:left="709" w:right="284"/>
        <w:jc w:val="center"/>
        <w:rPr>
          <w:b/>
          <w:color w:val="000000"/>
        </w:rPr>
      </w:pPr>
    </w:p>
    <w:p w14:paraId="63049523" w14:textId="1E38D6E2" w:rsidR="000B679B" w:rsidRDefault="0061682C" w:rsidP="00827FFE">
      <w:pPr>
        <w:widowControl w:val="0"/>
        <w:tabs>
          <w:tab w:val="left" w:pos="560"/>
          <w:tab w:val="left" w:pos="720"/>
          <w:tab w:val="left" w:pos="1440"/>
          <w:tab w:val="left" w:pos="2160"/>
          <w:tab w:val="left" w:pos="2880"/>
        </w:tabs>
        <w:autoSpaceDE w:val="0"/>
        <w:autoSpaceDN w:val="0"/>
        <w:adjustRightInd w:val="0"/>
        <w:ind w:left="709" w:right="284"/>
        <w:jc w:val="center"/>
        <w:rPr>
          <w:b/>
          <w:bCs/>
          <w:sz w:val="28"/>
          <w:szCs w:val="28"/>
        </w:rPr>
      </w:pPr>
      <w:r>
        <w:rPr>
          <w:noProof/>
        </w:rPr>
        <w:drawing>
          <wp:anchor distT="0" distB="0" distL="114300" distR="114300" simplePos="0" relativeHeight="251665920" behindDoc="1" locked="0" layoutInCell="1" allowOverlap="1" wp14:anchorId="2BE698FE" wp14:editId="582B3F7F">
            <wp:simplePos x="0" y="0"/>
            <wp:positionH relativeFrom="column">
              <wp:posOffset>4072255</wp:posOffset>
            </wp:positionH>
            <wp:positionV relativeFrom="paragraph">
              <wp:posOffset>10160</wp:posOffset>
            </wp:positionV>
            <wp:extent cx="2703195" cy="2032000"/>
            <wp:effectExtent l="0" t="0" r="1905" b="0"/>
            <wp:wrapTight wrapText="bothSides">
              <wp:wrapPolygon edited="0">
                <wp:start x="0" y="0"/>
                <wp:lineTo x="0" y="21465"/>
                <wp:lineTo x="21514" y="21465"/>
                <wp:lineTo x="21514" y="0"/>
                <wp:lineTo x="0" y="0"/>
              </wp:wrapPolygon>
            </wp:wrapTight>
            <wp:docPr id="212693327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3195"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D92ED" w14:textId="168116A7" w:rsidR="007F5D8C" w:rsidRPr="0061682C" w:rsidRDefault="007F5D8C" w:rsidP="0061682C">
      <w:pPr>
        <w:widowControl w:val="0"/>
        <w:tabs>
          <w:tab w:val="left" w:pos="560"/>
          <w:tab w:val="left" w:pos="720"/>
          <w:tab w:val="left" w:pos="1440"/>
          <w:tab w:val="left" w:pos="2160"/>
          <w:tab w:val="left" w:pos="2880"/>
        </w:tabs>
        <w:autoSpaceDE w:val="0"/>
        <w:autoSpaceDN w:val="0"/>
        <w:adjustRightInd w:val="0"/>
        <w:ind w:left="709" w:right="284"/>
        <w:jc w:val="center"/>
        <w:rPr>
          <w:b/>
          <w:bCs/>
          <w:sz w:val="28"/>
          <w:szCs w:val="28"/>
        </w:rPr>
      </w:pPr>
      <w:r w:rsidRPr="00A772B2">
        <w:rPr>
          <w:b/>
          <w:bCs/>
          <w:color w:val="000000"/>
          <w:sz w:val="28"/>
          <w:szCs w:val="28"/>
        </w:rPr>
        <w:t>Poème</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p>
    <w:p w14:paraId="286A3B82" w14:textId="32679575" w:rsidR="007F5D8C" w:rsidRDefault="007F5D8C" w:rsidP="007F5D8C">
      <w:pPr>
        <w:ind w:left="567"/>
        <w:jc w:val="center"/>
        <w:rPr>
          <w:b/>
          <w:bCs/>
          <w:color w:val="000000"/>
          <w:sz w:val="28"/>
          <w:szCs w:val="28"/>
        </w:rPr>
      </w:pPr>
      <w:r>
        <w:rPr>
          <w:b/>
          <w:bCs/>
          <w:color w:val="000000"/>
          <w:sz w:val="28"/>
          <w:szCs w:val="28"/>
        </w:rPr>
        <w:t>REGARDEZ</w:t>
      </w:r>
    </w:p>
    <w:p w14:paraId="0E79A08E" w14:textId="31F18B6F" w:rsidR="007F5D8C" w:rsidRDefault="007F5D8C" w:rsidP="007F5D8C">
      <w:pPr>
        <w:ind w:left="567"/>
        <w:rPr>
          <w:b/>
          <w:bCs/>
          <w:color w:val="000000"/>
          <w:sz w:val="28"/>
          <w:szCs w:val="28"/>
        </w:rPr>
      </w:pPr>
    </w:p>
    <w:p w14:paraId="6B110F25" w14:textId="77777777" w:rsidR="007F5D8C" w:rsidRDefault="007F5D8C" w:rsidP="007F5D8C">
      <w:pPr>
        <w:ind w:left="567"/>
        <w:rPr>
          <w:rFonts w:ascii="Helvetica" w:hAnsi="Helvetica"/>
          <w:color w:val="000000"/>
          <w:sz w:val="21"/>
          <w:szCs w:val="21"/>
        </w:rPr>
      </w:pPr>
    </w:p>
    <w:p w14:paraId="087EFB0D" w14:textId="77777777" w:rsidR="007F5D8C" w:rsidRPr="00A772B2" w:rsidRDefault="007F5D8C" w:rsidP="007F5D8C">
      <w:pPr>
        <w:spacing w:line="276" w:lineRule="auto"/>
        <w:ind w:left="567"/>
        <w:rPr>
          <w:color w:val="000000"/>
          <w:sz w:val="28"/>
          <w:szCs w:val="28"/>
        </w:rPr>
      </w:pPr>
      <w:r w:rsidRPr="00A772B2">
        <w:rPr>
          <w:color w:val="000000"/>
          <w:sz w:val="28"/>
          <w:szCs w:val="28"/>
        </w:rPr>
        <w:t>Regardez, mes mains s’ensoleillent,</w:t>
      </w:r>
    </w:p>
    <w:p w14:paraId="0A71D7E6" w14:textId="77777777" w:rsidR="007F5D8C" w:rsidRDefault="007F5D8C" w:rsidP="007F5D8C">
      <w:pPr>
        <w:spacing w:line="276" w:lineRule="auto"/>
        <w:ind w:left="567"/>
        <w:rPr>
          <w:color w:val="000000"/>
          <w:sz w:val="28"/>
          <w:szCs w:val="28"/>
        </w:rPr>
      </w:pPr>
      <w:r w:rsidRPr="00A772B2">
        <w:rPr>
          <w:color w:val="000000"/>
          <w:sz w:val="28"/>
          <w:szCs w:val="28"/>
        </w:rPr>
        <w:t>Mes yeux se remplissent d’oiseaux.</w:t>
      </w:r>
    </w:p>
    <w:p w14:paraId="4C74528B" w14:textId="1F56C4B0" w:rsidR="007F5D8C" w:rsidRPr="00A772B2" w:rsidRDefault="007F5D8C" w:rsidP="007F5D8C">
      <w:pPr>
        <w:spacing w:line="276" w:lineRule="auto"/>
        <w:ind w:left="567"/>
        <w:rPr>
          <w:color w:val="000000"/>
          <w:sz w:val="28"/>
          <w:szCs w:val="28"/>
        </w:rPr>
      </w:pPr>
    </w:p>
    <w:p w14:paraId="258F7CFC" w14:textId="55ABD26A" w:rsidR="007F5D8C" w:rsidRDefault="0061682C" w:rsidP="007F5D8C">
      <w:pPr>
        <w:spacing w:line="276" w:lineRule="auto"/>
        <w:ind w:left="567"/>
        <w:rPr>
          <w:color w:val="000000"/>
          <w:sz w:val="28"/>
          <w:szCs w:val="28"/>
        </w:rPr>
      </w:pPr>
      <w:r>
        <w:rPr>
          <w:color w:val="000000"/>
          <w:sz w:val="28"/>
          <w:szCs w:val="28"/>
        </w:rPr>
        <w:tab/>
      </w:r>
    </w:p>
    <w:p w14:paraId="0CBA84E6" w14:textId="5EC451FA" w:rsidR="007F5D8C" w:rsidRDefault="0061682C" w:rsidP="007F5D8C">
      <w:pPr>
        <w:spacing w:line="276" w:lineRule="auto"/>
        <w:ind w:left="567"/>
        <w:rPr>
          <w:color w:val="000000"/>
          <w:sz w:val="28"/>
          <w:szCs w:val="28"/>
        </w:rPr>
      </w:pPr>
      <w:r>
        <w:rPr>
          <w:noProof/>
        </w:rPr>
        <w:drawing>
          <wp:anchor distT="0" distB="0" distL="114300" distR="114300" simplePos="0" relativeHeight="251667968" behindDoc="1" locked="0" layoutInCell="1" allowOverlap="1" wp14:anchorId="58D8BA8E" wp14:editId="65A6FAF1">
            <wp:simplePos x="0" y="0"/>
            <wp:positionH relativeFrom="column">
              <wp:posOffset>254000</wp:posOffset>
            </wp:positionH>
            <wp:positionV relativeFrom="paragraph">
              <wp:posOffset>31750</wp:posOffset>
            </wp:positionV>
            <wp:extent cx="2686685" cy="1790700"/>
            <wp:effectExtent l="0" t="0" r="0" b="0"/>
            <wp:wrapTight wrapText="bothSides">
              <wp:wrapPolygon edited="0">
                <wp:start x="0" y="0"/>
                <wp:lineTo x="0" y="21447"/>
                <wp:lineTo x="21544" y="21447"/>
                <wp:lineTo x="21544" y="0"/>
                <wp:lineTo x="0" y="0"/>
              </wp:wrapPolygon>
            </wp:wrapTight>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8668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92B9E" w14:textId="0AEA8342" w:rsidR="007F5D8C" w:rsidRPr="00A772B2" w:rsidRDefault="00435B2D" w:rsidP="0061682C">
      <w:pPr>
        <w:spacing w:line="276" w:lineRule="auto"/>
        <w:ind w:left="2160"/>
        <w:rPr>
          <w:color w:val="000000"/>
          <w:sz w:val="28"/>
          <w:szCs w:val="28"/>
        </w:rPr>
      </w:pPr>
      <w:r>
        <w:rPr>
          <w:color w:val="000000"/>
          <w:sz w:val="28"/>
          <w:szCs w:val="28"/>
        </w:rPr>
        <w:t xml:space="preserve">  </w:t>
      </w:r>
      <w:r w:rsidR="0061682C">
        <w:rPr>
          <w:color w:val="000000"/>
          <w:sz w:val="28"/>
          <w:szCs w:val="28"/>
        </w:rPr>
        <w:tab/>
      </w:r>
      <w:r w:rsidR="0061682C">
        <w:rPr>
          <w:color w:val="000000"/>
          <w:sz w:val="28"/>
          <w:szCs w:val="28"/>
        </w:rPr>
        <w:tab/>
      </w:r>
      <w:r w:rsidR="007F5D8C" w:rsidRPr="00A772B2">
        <w:rPr>
          <w:color w:val="000000"/>
          <w:sz w:val="28"/>
          <w:szCs w:val="28"/>
        </w:rPr>
        <w:t>Sans fin, je m’étoile d’abeilles</w:t>
      </w:r>
    </w:p>
    <w:p w14:paraId="57111CA6" w14:textId="77777777" w:rsidR="0061682C" w:rsidRDefault="0061682C" w:rsidP="0061682C">
      <w:pPr>
        <w:spacing w:line="276" w:lineRule="auto"/>
        <w:ind w:left="4167" w:firstLine="153"/>
        <w:rPr>
          <w:color w:val="000000"/>
          <w:sz w:val="28"/>
          <w:szCs w:val="28"/>
        </w:rPr>
      </w:pPr>
      <w:r>
        <w:rPr>
          <w:color w:val="000000"/>
          <w:sz w:val="28"/>
          <w:szCs w:val="28"/>
        </w:rPr>
        <w:tab/>
      </w:r>
      <w:r>
        <w:rPr>
          <w:color w:val="000000"/>
          <w:sz w:val="28"/>
          <w:szCs w:val="28"/>
        </w:rPr>
        <w:tab/>
      </w:r>
      <w:r w:rsidRPr="00A772B2">
        <w:rPr>
          <w:color w:val="000000"/>
          <w:sz w:val="28"/>
          <w:szCs w:val="28"/>
        </w:rPr>
        <w:t>Tel un rucher sous un bouleau.</w:t>
      </w:r>
    </w:p>
    <w:p w14:paraId="4684F3A1" w14:textId="77777777" w:rsidR="0061682C" w:rsidRPr="00A772B2" w:rsidRDefault="0061682C" w:rsidP="0061682C">
      <w:pPr>
        <w:spacing w:line="276" w:lineRule="auto"/>
        <w:ind w:left="567"/>
        <w:rPr>
          <w:color w:val="000000"/>
          <w:sz w:val="28"/>
          <w:szCs w:val="28"/>
        </w:rPr>
      </w:pPr>
    </w:p>
    <w:p w14:paraId="7302E6F7" w14:textId="77777777" w:rsidR="0061682C" w:rsidRPr="00A772B2" w:rsidRDefault="0061682C" w:rsidP="0061682C">
      <w:pPr>
        <w:spacing w:line="276" w:lineRule="auto"/>
        <w:ind w:left="567" w:firstLine="153"/>
        <w:rPr>
          <w:color w:val="000000"/>
          <w:sz w:val="28"/>
          <w:szCs w:val="28"/>
        </w:rPr>
      </w:pPr>
      <w:r>
        <w:rPr>
          <w:color w:val="000000"/>
          <w:sz w:val="28"/>
          <w:szCs w:val="28"/>
        </w:rPr>
        <w:tab/>
      </w:r>
      <w:r>
        <w:rPr>
          <w:color w:val="000000"/>
          <w:sz w:val="28"/>
          <w:szCs w:val="28"/>
        </w:rPr>
        <w:tab/>
      </w:r>
      <w:r w:rsidRPr="00A772B2">
        <w:rPr>
          <w:color w:val="000000"/>
          <w:sz w:val="28"/>
          <w:szCs w:val="28"/>
        </w:rPr>
        <w:t>Je parle blé, je parle ciel</w:t>
      </w:r>
    </w:p>
    <w:p w14:paraId="3B6C3509" w14:textId="77777777" w:rsidR="0061682C" w:rsidRPr="00A772B2" w:rsidRDefault="0061682C" w:rsidP="0061682C">
      <w:pPr>
        <w:spacing w:line="276" w:lineRule="auto"/>
        <w:ind w:left="567"/>
        <w:rPr>
          <w:color w:val="000000"/>
          <w:sz w:val="28"/>
          <w:szCs w:val="28"/>
        </w:rPr>
      </w:pPr>
      <w:r>
        <w:rPr>
          <w:color w:val="000000"/>
          <w:sz w:val="28"/>
          <w:szCs w:val="28"/>
        </w:rPr>
        <w:tab/>
      </w:r>
      <w:r>
        <w:rPr>
          <w:color w:val="000000"/>
          <w:sz w:val="28"/>
          <w:szCs w:val="28"/>
        </w:rPr>
        <w:tab/>
      </w:r>
      <w:r w:rsidRPr="00A772B2">
        <w:rPr>
          <w:color w:val="000000"/>
          <w:sz w:val="28"/>
          <w:szCs w:val="28"/>
        </w:rPr>
        <w:t>Sans plus savoir ce que je dis…</w:t>
      </w:r>
    </w:p>
    <w:p w14:paraId="28C5B8D3" w14:textId="413B5DC8" w:rsidR="007F5D8C" w:rsidRDefault="007F5D8C" w:rsidP="007F5D8C">
      <w:pPr>
        <w:spacing w:line="276" w:lineRule="auto"/>
        <w:ind w:left="567"/>
        <w:rPr>
          <w:color w:val="000000"/>
          <w:sz w:val="28"/>
          <w:szCs w:val="28"/>
        </w:rPr>
      </w:pPr>
    </w:p>
    <w:p w14:paraId="2A57AC7E" w14:textId="77777777" w:rsidR="0061682C" w:rsidRDefault="0061682C" w:rsidP="00D626D5">
      <w:pPr>
        <w:spacing w:line="276" w:lineRule="auto"/>
        <w:rPr>
          <w:color w:val="000000"/>
          <w:sz w:val="28"/>
          <w:szCs w:val="28"/>
        </w:rPr>
      </w:pPr>
    </w:p>
    <w:p w14:paraId="4133A9FA" w14:textId="77777777" w:rsidR="007F5D8C" w:rsidRDefault="007F5D8C" w:rsidP="007F5D8C">
      <w:pPr>
        <w:spacing w:line="276" w:lineRule="auto"/>
        <w:ind w:left="567"/>
        <w:rPr>
          <w:color w:val="000000"/>
          <w:sz w:val="28"/>
          <w:szCs w:val="28"/>
        </w:rPr>
      </w:pPr>
    </w:p>
    <w:p w14:paraId="760CAC24" w14:textId="0CCB7BEA" w:rsidR="007F5D8C" w:rsidRDefault="007F5D8C" w:rsidP="007F5D8C">
      <w:pPr>
        <w:spacing w:line="276" w:lineRule="auto"/>
        <w:ind w:left="567"/>
      </w:pPr>
      <w:r w:rsidRPr="00A772B2">
        <w:rPr>
          <w:color w:val="000000"/>
          <w:sz w:val="28"/>
          <w:szCs w:val="28"/>
        </w:rPr>
        <w:t>Mais vous passez sans m’écouter.</w:t>
      </w:r>
      <w:r w:rsidRPr="002E3BFB">
        <w:t xml:space="preserve"> </w:t>
      </w:r>
    </w:p>
    <w:p w14:paraId="3554D584" w14:textId="77777777" w:rsidR="0061682C" w:rsidRDefault="0061682C" w:rsidP="007F5D8C">
      <w:pPr>
        <w:spacing w:line="276" w:lineRule="auto"/>
        <w:rPr>
          <w:color w:val="000000"/>
          <w:sz w:val="28"/>
          <w:szCs w:val="28"/>
        </w:rPr>
      </w:pPr>
    </w:p>
    <w:p w14:paraId="5F34D67D" w14:textId="1D85E953" w:rsidR="007F5D8C" w:rsidRPr="00A772B2" w:rsidRDefault="0061682C" w:rsidP="007F5D8C">
      <w:pPr>
        <w:spacing w:line="276" w:lineRule="auto"/>
        <w:rPr>
          <w:color w:val="000000"/>
          <w:sz w:val="28"/>
          <w:szCs w:val="28"/>
        </w:rPr>
      </w:pPr>
      <w:r>
        <w:rPr>
          <w:noProof/>
        </w:rPr>
        <w:drawing>
          <wp:anchor distT="0" distB="0" distL="114300" distR="114300" simplePos="0" relativeHeight="251670016" behindDoc="1" locked="0" layoutInCell="1" allowOverlap="1" wp14:anchorId="68FBC6D9" wp14:editId="25C16FA7">
            <wp:simplePos x="0" y="0"/>
            <wp:positionH relativeFrom="column">
              <wp:posOffset>3175000</wp:posOffset>
            </wp:positionH>
            <wp:positionV relativeFrom="paragraph">
              <wp:posOffset>18415</wp:posOffset>
            </wp:positionV>
            <wp:extent cx="2705100" cy="1803400"/>
            <wp:effectExtent l="0" t="0" r="0" b="0"/>
            <wp:wrapTight wrapText="bothSides">
              <wp:wrapPolygon edited="0">
                <wp:start x="0" y="0"/>
                <wp:lineTo x="0" y="21448"/>
                <wp:lineTo x="21499" y="21448"/>
                <wp:lineTo x="21499" y="0"/>
                <wp:lineTo x="0" y="0"/>
              </wp:wrapPolygon>
            </wp:wrapTight>
            <wp:docPr id="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51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56B88" w14:textId="77777777" w:rsidR="007F5D8C" w:rsidRDefault="007F5D8C" w:rsidP="007F5D8C">
      <w:pPr>
        <w:spacing w:line="276" w:lineRule="auto"/>
        <w:ind w:left="567"/>
        <w:rPr>
          <w:color w:val="000000"/>
          <w:sz w:val="28"/>
          <w:szCs w:val="28"/>
        </w:rPr>
      </w:pPr>
      <w:r w:rsidRPr="00A772B2">
        <w:rPr>
          <w:color w:val="000000"/>
          <w:sz w:val="28"/>
          <w:szCs w:val="28"/>
        </w:rPr>
        <w:t>Tout n’est-il pas surprise ici</w:t>
      </w:r>
    </w:p>
    <w:p w14:paraId="15CAE606" w14:textId="77777777" w:rsidR="007F5D8C" w:rsidRPr="00A772B2" w:rsidRDefault="007F5D8C" w:rsidP="007F5D8C">
      <w:pPr>
        <w:spacing w:line="276" w:lineRule="auto"/>
        <w:ind w:left="567"/>
        <w:rPr>
          <w:color w:val="000000"/>
          <w:sz w:val="28"/>
          <w:szCs w:val="28"/>
        </w:rPr>
      </w:pPr>
      <w:r w:rsidRPr="00A772B2">
        <w:rPr>
          <w:color w:val="000000"/>
          <w:sz w:val="28"/>
          <w:szCs w:val="28"/>
        </w:rPr>
        <w:t>Pour qui sait regarder la terre</w:t>
      </w:r>
    </w:p>
    <w:p w14:paraId="23E72EB3" w14:textId="77777777" w:rsidR="007F5D8C" w:rsidRPr="00A772B2" w:rsidRDefault="007F5D8C" w:rsidP="007F5D8C">
      <w:pPr>
        <w:spacing w:line="276" w:lineRule="auto"/>
        <w:ind w:left="567"/>
        <w:rPr>
          <w:color w:val="000000"/>
          <w:sz w:val="28"/>
          <w:szCs w:val="28"/>
        </w:rPr>
      </w:pPr>
      <w:r w:rsidRPr="00A772B2">
        <w:rPr>
          <w:color w:val="000000"/>
          <w:sz w:val="28"/>
          <w:szCs w:val="28"/>
        </w:rPr>
        <w:t>Par sa serrure de lumière ?</w:t>
      </w:r>
    </w:p>
    <w:p w14:paraId="76F75D8B" w14:textId="77777777" w:rsidR="007F5D8C" w:rsidRDefault="007F5D8C" w:rsidP="007F5D8C">
      <w:pPr>
        <w:spacing w:line="276" w:lineRule="auto"/>
        <w:ind w:left="567"/>
      </w:pPr>
    </w:p>
    <w:p w14:paraId="0ACC9982" w14:textId="77777777" w:rsidR="007F5D8C" w:rsidRDefault="007F5D8C" w:rsidP="007F5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bCs/>
          <w:sz w:val="28"/>
          <w:szCs w:val="28"/>
        </w:rPr>
      </w:pPr>
    </w:p>
    <w:p w14:paraId="1EBA65CA" w14:textId="5ADC2BE7" w:rsidR="00955E01" w:rsidRPr="00955E01" w:rsidRDefault="00955E01" w:rsidP="00955E01">
      <w:pPr>
        <w:widowControl w:val="0"/>
        <w:tabs>
          <w:tab w:val="left" w:pos="560"/>
          <w:tab w:val="left" w:pos="720"/>
          <w:tab w:val="left" w:pos="1440"/>
          <w:tab w:val="left" w:pos="2160"/>
          <w:tab w:val="left" w:pos="2880"/>
        </w:tabs>
        <w:autoSpaceDE w:val="0"/>
        <w:autoSpaceDN w:val="0"/>
        <w:adjustRightInd w:val="0"/>
        <w:ind w:left="567"/>
        <w:rPr>
          <w:b/>
          <w:sz w:val="28"/>
          <w:szCs w:val="28"/>
        </w:rPr>
      </w:pPr>
      <w:r>
        <w:rPr>
          <w:b/>
          <w:sz w:val="28"/>
          <w:szCs w:val="28"/>
        </w:rPr>
        <w:t xml:space="preserve">     </w:t>
      </w:r>
      <w:r w:rsidRPr="00955E01">
        <w:rPr>
          <w:b/>
          <w:sz w:val="28"/>
          <w:szCs w:val="28"/>
        </w:rPr>
        <w:t>Maurice CARÊME</w:t>
      </w:r>
    </w:p>
    <w:p w14:paraId="6629B504" w14:textId="77777777" w:rsidR="007F5D8C" w:rsidRDefault="007F5D8C" w:rsidP="007F5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bCs/>
          <w:sz w:val="28"/>
          <w:szCs w:val="28"/>
        </w:rPr>
      </w:pPr>
    </w:p>
    <w:p w14:paraId="69123B68" w14:textId="77777777" w:rsidR="007F5D8C" w:rsidRDefault="007F5D8C" w:rsidP="007F5D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7"/>
        <w:jc w:val="both"/>
        <w:rPr>
          <w:bCs/>
          <w:sz w:val="28"/>
          <w:szCs w:val="28"/>
        </w:rPr>
      </w:pPr>
    </w:p>
    <w:p w14:paraId="4D535849" w14:textId="77777777" w:rsidR="00435B2D" w:rsidRDefault="00435B2D" w:rsidP="007F5D8C">
      <w:pPr>
        <w:widowControl w:val="0"/>
        <w:tabs>
          <w:tab w:val="left" w:pos="560"/>
          <w:tab w:val="left" w:pos="720"/>
          <w:tab w:val="left" w:pos="1440"/>
          <w:tab w:val="left" w:pos="2160"/>
          <w:tab w:val="left" w:pos="2880"/>
        </w:tabs>
        <w:autoSpaceDE w:val="0"/>
        <w:autoSpaceDN w:val="0"/>
        <w:adjustRightInd w:val="0"/>
        <w:ind w:left="567"/>
        <w:jc w:val="center"/>
        <w:rPr>
          <w:bCs/>
          <w:sz w:val="28"/>
          <w:szCs w:val="28"/>
        </w:rPr>
      </w:pPr>
    </w:p>
    <w:p w14:paraId="3886AD71" w14:textId="6903548C" w:rsidR="003F2637" w:rsidRDefault="003F2637" w:rsidP="007F5D8C">
      <w:pPr>
        <w:widowControl w:val="0"/>
        <w:tabs>
          <w:tab w:val="left" w:pos="560"/>
          <w:tab w:val="left" w:pos="720"/>
          <w:tab w:val="left" w:pos="1440"/>
          <w:tab w:val="left" w:pos="2160"/>
          <w:tab w:val="left" w:pos="2880"/>
        </w:tabs>
        <w:autoSpaceDE w:val="0"/>
        <w:autoSpaceDN w:val="0"/>
        <w:adjustRightInd w:val="0"/>
        <w:ind w:left="567"/>
        <w:jc w:val="center"/>
        <w:rPr>
          <w:b/>
          <w:bCs/>
          <w:sz w:val="28"/>
          <w:szCs w:val="28"/>
        </w:rPr>
      </w:pPr>
    </w:p>
    <w:p w14:paraId="75F58353" w14:textId="77777777" w:rsidR="003815CF" w:rsidRDefault="003815CF" w:rsidP="007F5D8C">
      <w:pPr>
        <w:widowControl w:val="0"/>
        <w:tabs>
          <w:tab w:val="left" w:pos="560"/>
          <w:tab w:val="left" w:pos="720"/>
          <w:tab w:val="left" w:pos="1440"/>
          <w:tab w:val="left" w:pos="2160"/>
          <w:tab w:val="left" w:pos="2880"/>
        </w:tabs>
        <w:autoSpaceDE w:val="0"/>
        <w:autoSpaceDN w:val="0"/>
        <w:adjustRightInd w:val="0"/>
        <w:rPr>
          <w:b/>
          <w:bCs/>
          <w:sz w:val="28"/>
          <w:szCs w:val="28"/>
        </w:rPr>
      </w:pPr>
    </w:p>
    <w:p w14:paraId="086111DF" w14:textId="10FF835E" w:rsidR="003815CF" w:rsidRDefault="0061682C" w:rsidP="007F5D8C">
      <w:pPr>
        <w:widowControl w:val="0"/>
        <w:tabs>
          <w:tab w:val="left" w:pos="560"/>
          <w:tab w:val="left" w:pos="720"/>
          <w:tab w:val="left" w:pos="1440"/>
          <w:tab w:val="left" w:pos="2160"/>
          <w:tab w:val="left" w:pos="2880"/>
        </w:tabs>
        <w:autoSpaceDE w:val="0"/>
        <w:autoSpaceDN w:val="0"/>
        <w:adjustRightInd w:val="0"/>
        <w:rPr>
          <w:b/>
          <w:bCs/>
          <w:sz w:val="28"/>
          <w:szCs w:val="28"/>
        </w:rPr>
      </w:pPr>
      <w:r w:rsidRPr="005970FE">
        <w:rPr>
          <w:noProof/>
          <w:sz w:val="28"/>
          <w:szCs w:val="28"/>
        </w:rPr>
        <w:drawing>
          <wp:inline distT="0" distB="0" distL="0" distR="0" wp14:anchorId="355F7275" wp14:editId="29B6CD05">
            <wp:extent cx="6388100" cy="1104900"/>
            <wp:effectExtent l="0" t="0" r="0" b="0"/>
            <wp:docPr id="3"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8100" cy="1104900"/>
                    </a:xfrm>
                    <a:prstGeom prst="rect">
                      <a:avLst/>
                    </a:prstGeom>
                    <a:noFill/>
                    <a:ln>
                      <a:noFill/>
                    </a:ln>
                  </pic:spPr>
                </pic:pic>
              </a:graphicData>
            </a:graphic>
          </wp:inline>
        </w:drawing>
      </w:r>
    </w:p>
    <w:p w14:paraId="41625D36" w14:textId="7392408B" w:rsidR="003815CF" w:rsidRDefault="003815CF" w:rsidP="007F5D8C">
      <w:pPr>
        <w:widowControl w:val="0"/>
        <w:tabs>
          <w:tab w:val="left" w:pos="560"/>
          <w:tab w:val="left" w:pos="720"/>
          <w:tab w:val="left" w:pos="1440"/>
          <w:tab w:val="left" w:pos="2160"/>
          <w:tab w:val="left" w:pos="2880"/>
        </w:tabs>
        <w:autoSpaceDE w:val="0"/>
        <w:autoSpaceDN w:val="0"/>
        <w:adjustRightInd w:val="0"/>
        <w:rPr>
          <w:b/>
          <w:bCs/>
          <w:sz w:val="28"/>
          <w:szCs w:val="28"/>
        </w:rPr>
      </w:pPr>
    </w:p>
    <w:p w14:paraId="634A645C" w14:textId="7425CD69" w:rsidR="003815CF" w:rsidRDefault="003815CF" w:rsidP="0061682C">
      <w:pPr>
        <w:widowControl w:val="0"/>
        <w:tabs>
          <w:tab w:val="left" w:pos="560"/>
          <w:tab w:val="left" w:pos="720"/>
          <w:tab w:val="left" w:pos="1440"/>
          <w:tab w:val="left" w:pos="2160"/>
          <w:tab w:val="left" w:pos="2880"/>
        </w:tabs>
        <w:autoSpaceDE w:val="0"/>
        <w:autoSpaceDN w:val="0"/>
        <w:adjustRightInd w:val="0"/>
        <w:jc w:val="center"/>
        <w:rPr>
          <w:b/>
          <w:bCs/>
          <w:sz w:val="28"/>
          <w:szCs w:val="28"/>
        </w:rPr>
      </w:pPr>
    </w:p>
    <w:p w14:paraId="3F70588B" w14:textId="77777777" w:rsidR="0061682C" w:rsidRDefault="0061682C" w:rsidP="0061682C">
      <w:pPr>
        <w:ind w:left="567"/>
        <w:jc w:val="center"/>
        <w:rPr>
          <w:b/>
          <w:bCs/>
          <w:color w:val="000000"/>
          <w:sz w:val="32"/>
          <w:szCs w:val="32"/>
          <w:shd w:val="clear" w:color="auto" w:fill="FFFFFF"/>
        </w:rPr>
      </w:pPr>
      <w:r>
        <w:rPr>
          <w:b/>
          <w:bCs/>
          <w:color w:val="000000"/>
          <w:sz w:val="32"/>
          <w:szCs w:val="32"/>
          <w:shd w:val="clear" w:color="auto" w:fill="FFFFFF"/>
        </w:rPr>
        <w:t>Merci à tous pour votre soutien,</w:t>
      </w:r>
    </w:p>
    <w:p w14:paraId="5401A4C3" w14:textId="77777777" w:rsidR="0061682C" w:rsidRDefault="0061682C" w:rsidP="0061682C">
      <w:pPr>
        <w:ind w:left="567"/>
        <w:jc w:val="center"/>
        <w:rPr>
          <w:b/>
          <w:bCs/>
          <w:color w:val="000000"/>
          <w:sz w:val="32"/>
          <w:szCs w:val="32"/>
          <w:shd w:val="clear" w:color="auto" w:fill="FFFFFF"/>
        </w:rPr>
      </w:pPr>
      <w:r>
        <w:rPr>
          <w:b/>
          <w:bCs/>
          <w:color w:val="000000"/>
          <w:sz w:val="32"/>
          <w:szCs w:val="32"/>
          <w:shd w:val="clear" w:color="auto" w:fill="FFFFFF"/>
        </w:rPr>
        <w:t>A bientôt</w:t>
      </w:r>
    </w:p>
    <w:p w14:paraId="5E1AA5A1" w14:textId="77777777" w:rsidR="0061682C" w:rsidRDefault="0061682C" w:rsidP="0061682C">
      <w:pPr>
        <w:pStyle w:val="Sansinterligne"/>
        <w:tabs>
          <w:tab w:val="left" w:pos="6237"/>
          <w:tab w:val="left" w:pos="9923"/>
        </w:tabs>
        <w:ind w:right="565"/>
        <w:jc w:val="both"/>
        <w:rPr>
          <w:rFonts w:ascii="Times New Roman" w:hAnsi="Times New Roman"/>
          <w:w w:val="95"/>
          <w:sz w:val="32"/>
          <w:szCs w:val="32"/>
        </w:rPr>
      </w:pPr>
    </w:p>
    <w:p w14:paraId="254CEB33" w14:textId="38986C4E" w:rsidR="003815CF" w:rsidRPr="001C17AB" w:rsidRDefault="0061682C" w:rsidP="001C17AB">
      <w:pPr>
        <w:pStyle w:val="Sansinterligne"/>
        <w:tabs>
          <w:tab w:val="left" w:pos="6237"/>
          <w:tab w:val="left" w:pos="9923"/>
        </w:tabs>
        <w:ind w:right="565"/>
        <w:jc w:val="both"/>
        <w:rPr>
          <w:rFonts w:ascii="Times New Roman" w:hAnsi="Times New Roman"/>
          <w:w w:val="95"/>
          <w:sz w:val="32"/>
          <w:szCs w:val="32"/>
        </w:rPr>
      </w:pPr>
      <w:r>
        <w:rPr>
          <w:rFonts w:ascii="Times New Roman" w:hAnsi="Times New Roman"/>
          <w:w w:val="95"/>
          <w:sz w:val="32"/>
          <w:szCs w:val="32"/>
        </w:rPr>
        <w:tab/>
      </w:r>
      <w:r w:rsidRPr="002964A6">
        <w:rPr>
          <w:rFonts w:ascii="Times New Roman" w:hAnsi="Times New Roman"/>
          <w:w w:val="95"/>
          <w:sz w:val="32"/>
          <w:szCs w:val="32"/>
        </w:rPr>
        <w:t>Le bureau</w:t>
      </w:r>
    </w:p>
    <w:sectPr w:rsidR="003815CF" w:rsidRPr="001C17AB" w:rsidSect="009518DB">
      <w:footerReference w:type="even" r:id="rId37"/>
      <w:footerReference w:type="default" r:id="rId38"/>
      <w:footerReference w:type="first" r:id="rId39"/>
      <w:type w:val="continuous"/>
      <w:pgSz w:w="11900" w:h="16820"/>
      <w:pgMar w:top="467" w:right="701" w:bottom="658" w:left="567" w:header="0"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69D15" w14:textId="77777777" w:rsidR="00A222C5" w:rsidRDefault="00A222C5">
      <w:r>
        <w:separator/>
      </w:r>
    </w:p>
  </w:endnote>
  <w:endnote w:type="continuationSeparator" w:id="0">
    <w:p w14:paraId="056916C0" w14:textId="77777777" w:rsidR="00A222C5" w:rsidRDefault="00A22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jaVuSansMono">
    <w:altName w:val="Calibri"/>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Hebrew Scholar">
    <w:panose1 w:val="00000000000000000000"/>
    <w:charset w:val="B1"/>
    <w:family w:val="auto"/>
    <w:pitch w:val="variable"/>
    <w:sig w:usb0="80000843" w:usb1="40000002" w:usb2="00000000" w:usb3="00000000" w:csb0="00000021" w:csb1="00000000"/>
  </w:font>
  <w:font w:name="Segoe UI Symbol">
    <w:panose1 w:val="020B0502040204020203"/>
    <w:charset w:val="00"/>
    <w:family w:val="swiss"/>
    <w:pitch w:val="variable"/>
    <w:sig w:usb0="800001E3" w:usb1="1200FFEF" w:usb2="0004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5808510"/>
      <w:docPartObj>
        <w:docPartGallery w:val="Page Numbers (Bottom of Page)"/>
        <w:docPartUnique/>
      </w:docPartObj>
    </w:sdtPr>
    <w:sdtContent>
      <w:p w14:paraId="3A616C26" w14:textId="074DE72C" w:rsidR="00D1385C" w:rsidRDefault="00D1385C" w:rsidP="00761CA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824E1ED" w14:textId="736665EF" w:rsidR="009049FA" w:rsidRDefault="009049FA" w:rsidP="00D1385C">
    <w:pPr>
      <w:tabs>
        <w:tab w:val="center" w:pos="5440"/>
        <w:tab w:val="center" w:pos="9985"/>
      </w:tabs>
      <w:spacing w:line="259" w:lineRule="auto"/>
      <w:ind w:right="360"/>
    </w:pPr>
    <w:r>
      <w:rPr>
        <w:sz w:val="18"/>
      </w:rPr>
      <w:t xml:space="preserve">  </w:t>
    </w:r>
    <w:r>
      <w:rPr>
        <w:sz w:val="18"/>
      </w:rPr>
      <w:tab/>
      <w:t xml:space="preserve"> </w:t>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86898461"/>
      <w:docPartObj>
        <w:docPartGallery w:val="Page Numbers (Bottom of Page)"/>
        <w:docPartUnique/>
      </w:docPartObj>
    </w:sdtPr>
    <w:sdtContent>
      <w:p w14:paraId="2A868DE7" w14:textId="4BD829B1" w:rsidR="00761CAD" w:rsidRDefault="00761CAD" w:rsidP="0021011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10</w:t>
        </w:r>
        <w:r>
          <w:rPr>
            <w:rStyle w:val="Numrodepage"/>
          </w:rPr>
          <w:fldChar w:fldCharType="end"/>
        </w:r>
      </w:p>
    </w:sdtContent>
  </w:sdt>
  <w:p w14:paraId="3FB6283D" w14:textId="4F1CD9FB" w:rsidR="00586877" w:rsidRDefault="00586877" w:rsidP="00761CAD">
    <w:pPr>
      <w:pStyle w:val="Pieddepage"/>
      <w:ind w:right="360"/>
    </w:pPr>
  </w:p>
  <w:p w14:paraId="0D117C45" w14:textId="597F6D34" w:rsidR="009049FA" w:rsidRDefault="009049FA" w:rsidP="00D1385C">
    <w:pPr>
      <w:tabs>
        <w:tab w:val="center" w:pos="5440"/>
        <w:tab w:val="center" w:pos="9985"/>
      </w:tabs>
      <w:spacing w:line="259" w:lineRule="auto"/>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E46E" w14:textId="77777777" w:rsidR="009049FA" w:rsidRDefault="009049FA">
    <w:pPr>
      <w:tabs>
        <w:tab w:val="center" w:pos="5440"/>
        <w:tab w:val="center" w:pos="9985"/>
      </w:tabs>
      <w:spacing w:line="259" w:lineRule="auto"/>
    </w:pPr>
    <w:r>
      <w:rPr>
        <w:sz w:val="18"/>
      </w:rPr>
      <w:t xml:space="preserve">  </w:t>
    </w:r>
    <w:r>
      <w:rPr>
        <w:sz w:val="18"/>
      </w:rPr>
      <w:tab/>
      <w:t xml:space="preserve"> </w:t>
    </w:r>
    <w:r>
      <w:rPr>
        <w:sz w:val="18"/>
      </w:rPr>
      <w:tab/>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8BB5D" w14:textId="77777777" w:rsidR="00A222C5" w:rsidRDefault="00A222C5">
      <w:r>
        <w:separator/>
      </w:r>
    </w:p>
  </w:footnote>
  <w:footnote w:type="continuationSeparator" w:id="0">
    <w:p w14:paraId="4B86072D" w14:textId="77777777" w:rsidR="00A222C5" w:rsidRDefault="00A22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D6EE2746"/>
    <w:lvl w:ilvl="0" w:tplc="00000001">
      <w:start w:val="1"/>
      <w:numFmt w:val="bullet"/>
      <w:lvlText w:val="•"/>
      <w:lvlJc w:val="left"/>
      <w:pPr>
        <w:ind w:left="57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93CF5"/>
    <w:multiLevelType w:val="hybridMultilevel"/>
    <w:tmpl w:val="7AB26FBC"/>
    <w:lvl w:ilvl="0" w:tplc="040C0001">
      <w:start w:val="1"/>
      <w:numFmt w:val="bullet"/>
      <w:lvlText w:val=""/>
      <w:lvlJc w:val="left"/>
      <w:pPr>
        <w:ind w:left="1137" w:hanging="360"/>
      </w:pPr>
      <w:rPr>
        <w:rFonts w:ascii="Symbol" w:hAnsi="Symbol" w:hint="default"/>
      </w:rPr>
    </w:lvl>
    <w:lvl w:ilvl="1" w:tplc="040C0003" w:tentative="1">
      <w:start w:val="1"/>
      <w:numFmt w:val="bullet"/>
      <w:lvlText w:val="o"/>
      <w:lvlJc w:val="left"/>
      <w:pPr>
        <w:ind w:left="1857" w:hanging="360"/>
      </w:pPr>
      <w:rPr>
        <w:rFonts w:ascii="Courier New" w:hAnsi="Courier New" w:hint="default"/>
      </w:rPr>
    </w:lvl>
    <w:lvl w:ilvl="2" w:tplc="040C0005" w:tentative="1">
      <w:start w:val="1"/>
      <w:numFmt w:val="bullet"/>
      <w:lvlText w:val=""/>
      <w:lvlJc w:val="left"/>
      <w:pPr>
        <w:ind w:left="2577" w:hanging="360"/>
      </w:pPr>
      <w:rPr>
        <w:rFonts w:ascii="Wingdings" w:hAnsi="Wingdings" w:hint="default"/>
      </w:rPr>
    </w:lvl>
    <w:lvl w:ilvl="3" w:tplc="040C0001" w:tentative="1">
      <w:start w:val="1"/>
      <w:numFmt w:val="bullet"/>
      <w:lvlText w:val=""/>
      <w:lvlJc w:val="left"/>
      <w:pPr>
        <w:ind w:left="3297" w:hanging="360"/>
      </w:pPr>
      <w:rPr>
        <w:rFonts w:ascii="Symbol" w:hAnsi="Symbol" w:hint="default"/>
      </w:rPr>
    </w:lvl>
    <w:lvl w:ilvl="4" w:tplc="040C0003" w:tentative="1">
      <w:start w:val="1"/>
      <w:numFmt w:val="bullet"/>
      <w:lvlText w:val="o"/>
      <w:lvlJc w:val="left"/>
      <w:pPr>
        <w:ind w:left="4017" w:hanging="360"/>
      </w:pPr>
      <w:rPr>
        <w:rFonts w:ascii="Courier New" w:hAnsi="Courier New" w:hint="default"/>
      </w:rPr>
    </w:lvl>
    <w:lvl w:ilvl="5" w:tplc="040C0005" w:tentative="1">
      <w:start w:val="1"/>
      <w:numFmt w:val="bullet"/>
      <w:lvlText w:val=""/>
      <w:lvlJc w:val="left"/>
      <w:pPr>
        <w:ind w:left="4737" w:hanging="360"/>
      </w:pPr>
      <w:rPr>
        <w:rFonts w:ascii="Wingdings" w:hAnsi="Wingdings" w:hint="default"/>
      </w:rPr>
    </w:lvl>
    <w:lvl w:ilvl="6" w:tplc="040C0001" w:tentative="1">
      <w:start w:val="1"/>
      <w:numFmt w:val="bullet"/>
      <w:lvlText w:val=""/>
      <w:lvlJc w:val="left"/>
      <w:pPr>
        <w:ind w:left="5457" w:hanging="360"/>
      </w:pPr>
      <w:rPr>
        <w:rFonts w:ascii="Symbol" w:hAnsi="Symbol" w:hint="default"/>
      </w:rPr>
    </w:lvl>
    <w:lvl w:ilvl="7" w:tplc="040C0003" w:tentative="1">
      <w:start w:val="1"/>
      <w:numFmt w:val="bullet"/>
      <w:lvlText w:val="o"/>
      <w:lvlJc w:val="left"/>
      <w:pPr>
        <w:ind w:left="6177" w:hanging="360"/>
      </w:pPr>
      <w:rPr>
        <w:rFonts w:ascii="Courier New" w:hAnsi="Courier New" w:hint="default"/>
      </w:rPr>
    </w:lvl>
    <w:lvl w:ilvl="8" w:tplc="040C0005" w:tentative="1">
      <w:start w:val="1"/>
      <w:numFmt w:val="bullet"/>
      <w:lvlText w:val=""/>
      <w:lvlJc w:val="left"/>
      <w:pPr>
        <w:ind w:left="6897" w:hanging="360"/>
      </w:pPr>
      <w:rPr>
        <w:rFonts w:ascii="Wingdings" w:hAnsi="Wingdings" w:hint="default"/>
      </w:rPr>
    </w:lvl>
  </w:abstractNum>
  <w:abstractNum w:abstractNumId="2" w15:restartNumberingAfterBreak="0">
    <w:nsid w:val="0562416E"/>
    <w:multiLevelType w:val="hybridMultilevel"/>
    <w:tmpl w:val="E28A7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F1E33"/>
    <w:multiLevelType w:val="multilevel"/>
    <w:tmpl w:val="7084FE24"/>
    <w:lvl w:ilvl="0">
      <w:start w:val="1"/>
      <w:numFmt w:val="bullet"/>
      <w:lvlText w:val=""/>
      <w:lvlJc w:val="left"/>
      <w:pPr>
        <w:tabs>
          <w:tab w:val="num" w:pos="-1407"/>
        </w:tabs>
        <w:ind w:left="-1407" w:hanging="360"/>
      </w:pPr>
      <w:rPr>
        <w:rFonts w:ascii="Symbol" w:hAnsi="Symbol" w:hint="default"/>
        <w:sz w:val="20"/>
      </w:rPr>
    </w:lvl>
    <w:lvl w:ilvl="1">
      <w:start w:val="1"/>
      <w:numFmt w:val="bullet"/>
      <w:lvlText w:val="o"/>
      <w:lvlJc w:val="left"/>
      <w:pPr>
        <w:tabs>
          <w:tab w:val="num" w:pos="-687"/>
        </w:tabs>
        <w:ind w:left="-687" w:hanging="360"/>
      </w:pPr>
      <w:rPr>
        <w:rFonts w:ascii="Courier New" w:hAnsi="Courier New" w:hint="default"/>
        <w:sz w:val="20"/>
      </w:rPr>
    </w:lvl>
    <w:lvl w:ilvl="2">
      <w:start w:val="1"/>
      <w:numFmt w:val="bullet"/>
      <w:lvlText w:val=""/>
      <w:lvlJc w:val="left"/>
      <w:pPr>
        <w:tabs>
          <w:tab w:val="num" w:pos="33"/>
        </w:tabs>
        <w:ind w:left="33" w:hanging="360"/>
      </w:pPr>
      <w:rPr>
        <w:rFonts w:ascii="Wingdings" w:hAnsi="Wingdings" w:hint="default"/>
        <w:sz w:val="20"/>
      </w:rPr>
    </w:lvl>
    <w:lvl w:ilvl="3">
      <w:start w:val="1"/>
      <w:numFmt w:val="bullet"/>
      <w:lvlText w:val=""/>
      <w:lvlJc w:val="left"/>
      <w:pPr>
        <w:tabs>
          <w:tab w:val="num" w:pos="753"/>
        </w:tabs>
        <w:ind w:left="753" w:hanging="360"/>
      </w:pPr>
      <w:rPr>
        <w:rFonts w:ascii="Wingdings" w:hAnsi="Wingdings" w:hint="default"/>
        <w:sz w:val="20"/>
      </w:rPr>
    </w:lvl>
    <w:lvl w:ilvl="4">
      <w:start w:val="1"/>
      <w:numFmt w:val="bullet"/>
      <w:lvlText w:val=""/>
      <w:lvlJc w:val="left"/>
      <w:pPr>
        <w:tabs>
          <w:tab w:val="num" w:pos="1473"/>
        </w:tabs>
        <w:ind w:left="1473" w:hanging="360"/>
      </w:pPr>
      <w:rPr>
        <w:rFonts w:ascii="Wingdings" w:hAnsi="Wingdings" w:hint="default"/>
        <w:sz w:val="20"/>
      </w:rPr>
    </w:lvl>
    <w:lvl w:ilvl="5" w:tentative="1">
      <w:start w:val="1"/>
      <w:numFmt w:val="bullet"/>
      <w:lvlText w:val=""/>
      <w:lvlJc w:val="left"/>
      <w:pPr>
        <w:tabs>
          <w:tab w:val="num" w:pos="2193"/>
        </w:tabs>
        <w:ind w:left="2193" w:hanging="360"/>
      </w:pPr>
      <w:rPr>
        <w:rFonts w:ascii="Wingdings" w:hAnsi="Wingdings" w:hint="default"/>
        <w:sz w:val="20"/>
      </w:rPr>
    </w:lvl>
    <w:lvl w:ilvl="6" w:tentative="1">
      <w:start w:val="1"/>
      <w:numFmt w:val="bullet"/>
      <w:lvlText w:val=""/>
      <w:lvlJc w:val="left"/>
      <w:pPr>
        <w:tabs>
          <w:tab w:val="num" w:pos="2913"/>
        </w:tabs>
        <w:ind w:left="2913" w:hanging="360"/>
      </w:pPr>
      <w:rPr>
        <w:rFonts w:ascii="Wingdings" w:hAnsi="Wingdings" w:hint="default"/>
        <w:sz w:val="20"/>
      </w:rPr>
    </w:lvl>
    <w:lvl w:ilvl="7" w:tentative="1">
      <w:start w:val="1"/>
      <w:numFmt w:val="bullet"/>
      <w:lvlText w:val=""/>
      <w:lvlJc w:val="left"/>
      <w:pPr>
        <w:tabs>
          <w:tab w:val="num" w:pos="3633"/>
        </w:tabs>
        <w:ind w:left="3633" w:hanging="360"/>
      </w:pPr>
      <w:rPr>
        <w:rFonts w:ascii="Wingdings" w:hAnsi="Wingdings" w:hint="default"/>
        <w:sz w:val="20"/>
      </w:rPr>
    </w:lvl>
    <w:lvl w:ilvl="8" w:tentative="1">
      <w:start w:val="1"/>
      <w:numFmt w:val="bullet"/>
      <w:lvlText w:val=""/>
      <w:lvlJc w:val="left"/>
      <w:pPr>
        <w:tabs>
          <w:tab w:val="num" w:pos="4353"/>
        </w:tabs>
        <w:ind w:left="4353" w:hanging="360"/>
      </w:pPr>
      <w:rPr>
        <w:rFonts w:ascii="Wingdings" w:hAnsi="Wingdings" w:hint="default"/>
        <w:sz w:val="20"/>
      </w:rPr>
    </w:lvl>
  </w:abstractNum>
  <w:abstractNum w:abstractNumId="4" w15:restartNumberingAfterBreak="0">
    <w:nsid w:val="10717344"/>
    <w:multiLevelType w:val="hybridMultilevel"/>
    <w:tmpl w:val="B3A42E0A"/>
    <w:lvl w:ilvl="0" w:tplc="D574687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EC4649"/>
    <w:multiLevelType w:val="hybridMultilevel"/>
    <w:tmpl w:val="8398D4CC"/>
    <w:lvl w:ilvl="0" w:tplc="00727AF4">
      <w:start w:val="6"/>
      <w:numFmt w:val="decimal"/>
      <w:lvlText w:val="%1"/>
      <w:lvlJc w:val="left"/>
      <w:pPr>
        <w:ind w:left="2060" w:hanging="36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6" w15:restartNumberingAfterBreak="0">
    <w:nsid w:val="18EC5AB1"/>
    <w:multiLevelType w:val="hybridMultilevel"/>
    <w:tmpl w:val="1A4ADE6C"/>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2006" w:hanging="360"/>
      </w:pPr>
      <w:rPr>
        <w:rFonts w:ascii="Courier New" w:hAnsi="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7" w15:restartNumberingAfterBreak="0">
    <w:nsid w:val="1C0057DA"/>
    <w:multiLevelType w:val="hybridMultilevel"/>
    <w:tmpl w:val="4944485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DFD3010"/>
    <w:multiLevelType w:val="hybridMultilevel"/>
    <w:tmpl w:val="BE42835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C1785E"/>
    <w:multiLevelType w:val="hybridMultilevel"/>
    <w:tmpl w:val="713467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E7402E"/>
    <w:multiLevelType w:val="hybridMultilevel"/>
    <w:tmpl w:val="7CB48A7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15:restartNumberingAfterBreak="0">
    <w:nsid w:val="223E69FD"/>
    <w:multiLevelType w:val="hybridMultilevel"/>
    <w:tmpl w:val="4846F264"/>
    <w:lvl w:ilvl="0" w:tplc="7AA0AB04">
      <w:start w:val="6"/>
      <w:numFmt w:val="decimal"/>
      <w:lvlText w:val="%1"/>
      <w:lvlJc w:val="left"/>
      <w:pPr>
        <w:ind w:left="2880" w:hanging="360"/>
      </w:pPr>
      <w:rPr>
        <w:rFonts w:hint="default"/>
      </w:r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2" w15:restartNumberingAfterBreak="0">
    <w:nsid w:val="2A897E96"/>
    <w:multiLevelType w:val="hybridMultilevel"/>
    <w:tmpl w:val="B7526434"/>
    <w:lvl w:ilvl="0" w:tplc="55586DEE">
      <w:start w:val="18"/>
      <w:numFmt w:val="bullet"/>
      <w:lvlText w:val=""/>
      <w:lvlJc w:val="left"/>
      <w:pPr>
        <w:ind w:left="1806" w:hanging="360"/>
      </w:pPr>
      <w:rPr>
        <w:rFonts w:ascii="Symbol" w:eastAsia="Times New Roman" w:hAnsi="Symbol" w:cs="Times New Roman" w:hint="default"/>
      </w:rPr>
    </w:lvl>
    <w:lvl w:ilvl="1" w:tplc="040C0003" w:tentative="1">
      <w:start w:val="1"/>
      <w:numFmt w:val="bullet"/>
      <w:lvlText w:val="o"/>
      <w:lvlJc w:val="left"/>
      <w:pPr>
        <w:ind w:left="2526" w:hanging="360"/>
      </w:pPr>
      <w:rPr>
        <w:rFonts w:ascii="Courier New" w:hAnsi="Courier New" w:cs="Courier New" w:hint="default"/>
      </w:rPr>
    </w:lvl>
    <w:lvl w:ilvl="2" w:tplc="040C0005" w:tentative="1">
      <w:start w:val="1"/>
      <w:numFmt w:val="bullet"/>
      <w:lvlText w:val=""/>
      <w:lvlJc w:val="left"/>
      <w:pPr>
        <w:ind w:left="3246" w:hanging="360"/>
      </w:pPr>
      <w:rPr>
        <w:rFonts w:ascii="Wingdings" w:hAnsi="Wingdings" w:hint="default"/>
      </w:rPr>
    </w:lvl>
    <w:lvl w:ilvl="3" w:tplc="040C0001" w:tentative="1">
      <w:start w:val="1"/>
      <w:numFmt w:val="bullet"/>
      <w:lvlText w:val=""/>
      <w:lvlJc w:val="left"/>
      <w:pPr>
        <w:ind w:left="3966" w:hanging="360"/>
      </w:pPr>
      <w:rPr>
        <w:rFonts w:ascii="Symbol" w:hAnsi="Symbol" w:hint="default"/>
      </w:rPr>
    </w:lvl>
    <w:lvl w:ilvl="4" w:tplc="040C0003" w:tentative="1">
      <w:start w:val="1"/>
      <w:numFmt w:val="bullet"/>
      <w:lvlText w:val="o"/>
      <w:lvlJc w:val="left"/>
      <w:pPr>
        <w:ind w:left="4686" w:hanging="360"/>
      </w:pPr>
      <w:rPr>
        <w:rFonts w:ascii="Courier New" w:hAnsi="Courier New" w:cs="Courier New" w:hint="default"/>
      </w:rPr>
    </w:lvl>
    <w:lvl w:ilvl="5" w:tplc="040C0005" w:tentative="1">
      <w:start w:val="1"/>
      <w:numFmt w:val="bullet"/>
      <w:lvlText w:val=""/>
      <w:lvlJc w:val="left"/>
      <w:pPr>
        <w:ind w:left="5406" w:hanging="360"/>
      </w:pPr>
      <w:rPr>
        <w:rFonts w:ascii="Wingdings" w:hAnsi="Wingdings" w:hint="default"/>
      </w:rPr>
    </w:lvl>
    <w:lvl w:ilvl="6" w:tplc="040C0001" w:tentative="1">
      <w:start w:val="1"/>
      <w:numFmt w:val="bullet"/>
      <w:lvlText w:val=""/>
      <w:lvlJc w:val="left"/>
      <w:pPr>
        <w:ind w:left="6126" w:hanging="360"/>
      </w:pPr>
      <w:rPr>
        <w:rFonts w:ascii="Symbol" w:hAnsi="Symbol" w:hint="default"/>
      </w:rPr>
    </w:lvl>
    <w:lvl w:ilvl="7" w:tplc="040C0003" w:tentative="1">
      <w:start w:val="1"/>
      <w:numFmt w:val="bullet"/>
      <w:lvlText w:val="o"/>
      <w:lvlJc w:val="left"/>
      <w:pPr>
        <w:ind w:left="6846" w:hanging="360"/>
      </w:pPr>
      <w:rPr>
        <w:rFonts w:ascii="Courier New" w:hAnsi="Courier New" w:cs="Courier New" w:hint="default"/>
      </w:rPr>
    </w:lvl>
    <w:lvl w:ilvl="8" w:tplc="040C0005" w:tentative="1">
      <w:start w:val="1"/>
      <w:numFmt w:val="bullet"/>
      <w:lvlText w:val=""/>
      <w:lvlJc w:val="left"/>
      <w:pPr>
        <w:ind w:left="7566" w:hanging="360"/>
      </w:pPr>
      <w:rPr>
        <w:rFonts w:ascii="Wingdings" w:hAnsi="Wingdings" w:hint="default"/>
      </w:rPr>
    </w:lvl>
  </w:abstractNum>
  <w:abstractNum w:abstractNumId="13" w15:restartNumberingAfterBreak="0">
    <w:nsid w:val="2BB56926"/>
    <w:multiLevelType w:val="hybridMultilevel"/>
    <w:tmpl w:val="F4226786"/>
    <w:lvl w:ilvl="0" w:tplc="1FE28FCE">
      <w:numFmt w:val="bullet"/>
      <w:lvlText w:val="-"/>
      <w:lvlJc w:val="left"/>
      <w:pPr>
        <w:ind w:left="1429" w:hanging="360"/>
      </w:pPr>
      <w:rPr>
        <w:rFonts w:ascii="Times New Roman" w:eastAsia="Times New Roman"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2C0A2612"/>
    <w:multiLevelType w:val="hybridMultilevel"/>
    <w:tmpl w:val="7538603C"/>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5" w15:restartNumberingAfterBreak="0">
    <w:nsid w:val="2DE0138C"/>
    <w:multiLevelType w:val="multilevel"/>
    <w:tmpl w:val="353835DC"/>
    <w:lvl w:ilvl="0">
      <w:start w:val="1"/>
      <w:numFmt w:val="bullet"/>
      <w:lvlText w:val=""/>
      <w:lvlJc w:val="left"/>
      <w:pPr>
        <w:tabs>
          <w:tab w:val="num" w:pos="-1407"/>
        </w:tabs>
        <w:ind w:left="-1407" w:hanging="360"/>
      </w:pPr>
      <w:rPr>
        <w:rFonts w:ascii="Symbol" w:hAnsi="Symbol" w:hint="default"/>
        <w:sz w:val="20"/>
      </w:rPr>
    </w:lvl>
    <w:lvl w:ilvl="1" w:tentative="1">
      <w:start w:val="1"/>
      <w:numFmt w:val="bullet"/>
      <w:lvlText w:val="o"/>
      <w:lvlJc w:val="left"/>
      <w:pPr>
        <w:tabs>
          <w:tab w:val="num" w:pos="-687"/>
        </w:tabs>
        <w:ind w:left="-687" w:hanging="360"/>
      </w:pPr>
      <w:rPr>
        <w:rFonts w:ascii="Courier New" w:hAnsi="Courier New" w:hint="default"/>
        <w:sz w:val="20"/>
      </w:rPr>
    </w:lvl>
    <w:lvl w:ilvl="2" w:tentative="1">
      <w:start w:val="1"/>
      <w:numFmt w:val="bullet"/>
      <w:lvlText w:val=""/>
      <w:lvlJc w:val="left"/>
      <w:pPr>
        <w:tabs>
          <w:tab w:val="num" w:pos="33"/>
        </w:tabs>
        <w:ind w:left="33" w:hanging="360"/>
      </w:pPr>
      <w:rPr>
        <w:rFonts w:ascii="Wingdings" w:hAnsi="Wingdings" w:hint="default"/>
        <w:sz w:val="20"/>
      </w:rPr>
    </w:lvl>
    <w:lvl w:ilvl="3" w:tentative="1">
      <w:start w:val="1"/>
      <w:numFmt w:val="bullet"/>
      <w:lvlText w:val=""/>
      <w:lvlJc w:val="left"/>
      <w:pPr>
        <w:tabs>
          <w:tab w:val="num" w:pos="753"/>
        </w:tabs>
        <w:ind w:left="753" w:hanging="360"/>
      </w:pPr>
      <w:rPr>
        <w:rFonts w:ascii="Wingdings" w:hAnsi="Wingdings" w:hint="default"/>
        <w:sz w:val="20"/>
      </w:rPr>
    </w:lvl>
    <w:lvl w:ilvl="4" w:tentative="1">
      <w:start w:val="1"/>
      <w:numFmt w:val="bullet"/>
      <w:lvlText w:val=""/>
      <w:lvlJc w:val="left"/>
      <w:pPr>
        <w:tabs>
          <w:tab w:val="num" w:pos="1473"/>
        </w:tabs>
        <w:ind w:left="1473" w:hanging="360"/>
      </w:pPr>
      <w:rPr>
        <w:rFonts w:ascii="Wingdings" w:hAnsi="Wingdings" w:hint="default"/>
        <w:sz w:val="20"/>
      </w:rPr>
    </w:lvl>
    <w:lvl w:ilvl="5" w:tentative="1">
      <w:start w:val="1"/>
      <w:numFmt w:val="bullet"/>
      <w:lvlText w:val=""/>
      <w:lvlJc w:val="left"/>
      <w:pPr>
        <w:tabs>
          <w:tab w:val="num" w:pos="2193"/>
        </w:tabs>
        <w:ind w:left="2193" w:hanging="360"/>
      </w:pPr>
      <w:rPr>
        <w:rFonts w:ascii="Wingdings" w:hAnsi="Wingdings" w:hint="default"/>
        <w:sz w:val="20"/>
      </w:rPr>
    </w:lvl>
    <w:lvl w:ilvl="6" w:tentative="1">
      <w:start w:val="1"/>
      <w:numFmt w:val="bullet"/>
      <w:lvlText w:val=""/>
      <w:lvlJc w:val="left"/>
      <w:pPr>
        <w:tabs>
          <w:tab w:val="num" w:pos="2913"/>
        </w:tabs>
        <w:ind w:left="2913" w:hanging="360"/>
      </w:pPr>
      <w:rPr>
        <w:rFonts w:ascii="Wingdings" w:hAnsi="Wingdings" w:hint="default"/>
        <w:sz w:val="20"/>
      </w:rPr>
    </w:lvl>
    <w:lvl w:ilvl="7" w:tentative="1">
      <w:start w:val="1"/>
      <w:numFmt w:val="bullet"/>
      <w:lvlText w:val=""/>
      <w:lvlJc w:val="left"/>
      <w:pPr>
        <w:tabs>
          <w:tab w:val="num" w:pos="3633"/>
        </w:tabs>
        <w:ind w:left="3633" w:hanging="360"/>
      </w:pPr>
      <w:rPr>
        <w:rFonts w:ascii="Wingdings" w:hAnsi="Wingdings" w:hint="default"/>
        <w:sz w:val="20"/>
      </w:rPr>
    </w:lvl>
    <w:lvl w:ilvl="8" w:tentative="1">
      <w:start w:val="1"/>
      <w:numFmt w:val="bullet"/>
      <w:lvlText w:val=""/>
      <w:lvlJc w:val="left"/>
      <w:pPr>
        <w:tabs>
          <w:tab w:val="num" w:pos="4353"/>
        </w:tabs>
        <w:ind w:left="4353" w:hanging="360"/>
      </w:pPr>
      <w:rPr>
        <w:rFonts w:ascii="Wingdings" w:hAnsi="Wingdings" w:hint="default"/>
        <w:sz w:val="20"/>
      </w:rPr>
    </w:lvl>
  </w:abstractNum>
  <w:abstractNum w:abstractNumId="16" w15:restartNumberingAfterBreak="0">
    <w:nsid w:val="32243E8F"/>
    <w:multiLevelType w:val="hybridMultilevel"/>
    <w:tmpl w:val="55D2B7C8"/>
    <w:lvl w:ilvl="0" w:tplc="D574687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6E4097"/>
    <w:multiLevelType w:val="multilevel"/>
    <w:tmpl w:val="42FAF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710FE"/>
    <w:multiLevelType w:val="hybridMultilevel"/>
    <w:tmpl w:val="D21409F2"/>
    <w:lvl w:ilvl="0" w:tplc="CE2E7494">
      <w:start w:val="7"/>
      <w:numFmt w:val="decimal"/>
      <w:lvlText w:val="%1"/>
      <w:lvlJc w:val="left"/>
      <w:pPr>
        <w:ind w:left="2480" w:hanging="360"/>
      </w:pPr>
      <w:rPr>
        <w:rFonts w:hint="default"/>
      </w:rPr>
    </w:lvl>
    <w:lvl w:ilvl="1" w:tplc="040C0019" w:tentative="1">
      <w:start w:val="1"/>
      <w:numFmt w:val="lowerLetter"/>
      <w:lvlText w:val="%2."/>
      <w:lvlJc w:val="left"/>
      <w:pPr>
        <w:ind w:left="3200" w:hanging="360"/>
      </w:pPr>
    </w:lvl>
    <w:lvl w:ilvl="2" w:tplc="040C001B" w:tentative="1">
      <w:start w:val="1"/>
      <w:numFmt w:val="lowerRoman"/>
      <w:lvlText w:val="%3."/>
      <w:lvlJc w:val="right"/>
      <w:pPr>
        <w:ind w:left="3920" w:hanging="180"/>
      </w:pPr>
    </w:lvl>
    <w:lvl w:ilvl="3" w:tplc="040C000F" w:tentative="1">
      <w:start w:val="1"/>
      <w:numFmt w:val="decimal"/>
      <w:lvlText w:val="%4."/>
      <w:lvlJc w:val="left"/>
      <w:pPr>
        <w:ind w:left="4640" w:hanging="360"/>
      </w:pPr>
    </w:lvl>
    <w:lvl w:ilvl="4" w:tplc="040C0019" w:tentative="1">
      <w:start w:val="1"/>
      <w:numFmt w:val="lowerLetter"/>
      <w:lvlText w:val="%5."/>
      <w:lvlJc w:val="left"/>
      <w:pPr>
        <w:ind w:left="5360" w:hanging="360"/>
      </w:pPr>
    </w:lvl>
    <w:lvl w:ilvl="5" w:tplc="040C001B" w:tentative="1">
      <w:start w:val="1"/>
      <w:numFmt w:val="lowerRoman"/>
      <w:lvlText w:val="%6."/>
      <w:lvlJc w:val="right"/>
      <w:pPr>
        <w:ind w:left="6080" w:hanging="180"/>
      </w:pPr>
    </w:lvl>
    <w:lvl w:ilvl="6" w:tplc="040C000F" w:tentative="1">
      <w:start w:val="1"/>
      <w:numFmt w:val="decimal"/>
      <w:lvlText w:val="%7."/>
      <w:lvlJc w:val="left"/>
      <w:pPr>
        <w:ind w:left="6800" w:hanging="360"/>
      </w:pPr>
    </w:lvl>
    <w:lvl w:ilvl="7" w:tplc="040C0019" w:tentative="1">
      <w:start w:val="1"/>
      <w:numFmt w:val="lowerLetter"/>
      <w:lvlText w:val="%8."/>
      <w:lvlJc w:val="left"/>
      <w:pPr>
        <w:ind w:left="7520" w:hanging="360"/>
      </w:pPr>
    </w:lvl>
    <w:lvl w:ilvl="8" w:tplc="040C001B" w:tentative="1">
      <w:start w:val="1"/>
      <w:numFmt w:val="lowerRoman"/>
      <w:lvlText w:val="%9."/>
      <w:lvlJc w:val="right"/>
      <w:pPr>
        <w:ind w:left="8240" w:hanging="180"/>
      </w:pPr>
    </w:lvl>
  </w:abstractNum>
  <w:abstractNum w:abstractNumId="19" w15:restartNumberingAfterBreak="0">
    <w:nsid w:val="37463065"/>
    <w:multiLevelType w:val="hybridMultilevel"/>
    <w:tmpl w:val="C20CF73A"/>
    <w:lvl w:ilvl="0" w:tplc="1A5EF1A4">
      <w:start w:val="5"/>
      <w:numFmt w:val="bullet"/>
      <w:lvlText w:val="-"/>
      <w:lvlJc w:val="left"/>
      <w:pPr>
        <w:ind w:left="720" w:hanging="360"/>
      </w:pPr>
      <w:rPr>
        <w:rFonts w:ascii="DejaVuSansMono" w:eastAsia="Calibri" w:hAnsi="DejaVuSansMono" w:cs="DejaVuSansMon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5053FE"/>
    <w:multiLevelType w:val="hybridMultilevel"/>
    <w:tmpl w:val="D892D354"/>
    <w:lvl w:ilvl="0" w:tplc="345C3596">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603F00"/>
    <w:multiLevelType w:val="hybridMultilevel"/>
    <w:tmpl w:val="54BAD7C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3E480AF2"/>
    <w:multiLevelType w:val="hybridMultilevel"/>
    <w:tmpl w:val="435C7596"/>
    <w:lvl w:ilvl="0" w:tplc="1FE28FCE">
      <w:numFmt w:val="bullet"/>
      <w:lvlText w:val="-"/>
      <w:lvlJc w:val="left"/>
      <w:pPr>
        <w:ind w:left="1060" w:hanging="360"/>
      </w:pPr>
      <w:rPr>
        <w:rFonts w:ascii="Times New Roman" w:eastAsia="Times New Roman" w:hAnsi="Times New Roman"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23" w15:restartNumberingAfterBreak="0">
    <w:nsid w:val="3E6A3AB4"/>
    <w:multiLevelType w:val="hybridMultilevel"/>
    <w:tmpl w:val="B8A89FD2"/>
    <w:lvl w:ilvl="0" w:tplc="040C0003">
      <w:start w:val="1"/>
      <w:numFmt w:val="bullet"/>
      <w:lvlText w:val="o"/>
      <w:lvlJc w:val="left"/>
      <w:pPr>
        <w:ind w:left="-272" w:hanging="360"/>
      </w:pPr>
      <w:rPr>
        <w:rFonts w:ascii="Courier New" w:hAnsi="Courier New" w:cs="Courier New" w:hint="default"/>
      </w:rPr>
    </w:lvl>
    <w:lvl w:ilvl="1" w:tplc="040C0003" w:tentative="1">
      <w:start w:val="1"/>
      <w:numFmt w:val="bullet"/>
      <w:lvlText w:val="o"/>
      <w:lvlJc w:val="left"/>
      <w:pPr>
        <w:ind w:left="448" w:hanging="360"/>
      </w:pPr>
      <w:rPr>
        <w:rFonts w:ascii="Courier New" w:hAnsi="Courier New" w:cs="Courier New" w:hint="default"/>
      </w:rPr>
    </w:lvl>
    <w:lvl w:ilvl="2" w:tplc="040C0005" w:tentative="1">
      <w:start w:val="1"/>
      <w:numFmt w:val="bullet"/>
      <w:lvlText w:val=""/>
      <w:lvlJc w:val="left"/>
      <w:pPr>
        <w:ind w:left="1168" w:hanging="360"/>
      </w:pPr>
      <w:rPr>
        <w:rFonts w:ascii="Wingdings" w:hAnsi="Wingdings" w:hint="default"/>
      </w:rPr>
    </w:lvl>
    <w:lvl w:ilvl="3" w:tplc="040C0001" w:tentative="1">
      <w:start w:val="1"/>
      <w:numFmt w:val="bullet"/>
      <w:lvlText w:val=""/>
      <w:lvlJc w:val="left"/>
      <w:pPr>
        <w:ind w:left="1888" w:hanging="360"/>
      </w:pPr>
      <w:rPr>
        <w:rFonts w:ascii="Symbol" w:hAnsi="Symbol" w:hint="default"/>
      </w:rPr>
    </w:lvl>
    <w:lvl w:ilvl="4" w:tplc="040C0003" w:tentative="1">
      <w:start w:val="1"/>
      <w:numFmt w:val="bullet"/>
      <w:lvlText w:val="o"/>
      <w:lvlJc w:val="left"/>
      <w:pPr>
        <w:ind w:left="2608" w:hanging="360"/>
      </w:pPr>
      <w:rPr>
        <w:rFonts w:ascii="Courier New" w:hAnsi="Courier New" w:cs="Courier New" w:hint="default"/>
      </w:rPr>
    </w:lvl>
    <w:lvl w:ilvl="5" w:tplc="040C0005" w:tentative="1">
      <w:start w:val="1"/>
      <w:numFmt w:val="bullet"/>
      <w:lvlText w:val=""/>
      <w:lvlJc w:val="left"/>
      <w:pPr>
        <w:ind w:left="3328" w:hanging="360"/>
      </w:pPr>
      <w:rPr>
        <w:rFonts w:ascii="Wingdings" w:hAnsi="Wingdings" w:hint="default"/>
      </w:rPr>
    </w:lvl>
    <w:lvl w:ilvl="6" w:tplc="040C0001" w:tentative="1">
      <w:start w:val="1"/>
      <w:numFmt w:val="bullet"/>
      <w:lvlText w:val=""/>
      <w:lvlJc w:val="left"/>
      <w:pPr>
        <w:ind w:left="4048" w:hanging="360"/>
      </w:pPr>
      <w:rPr>
        <w:rFonts w:ascii="Symbol" w:hAnsi="Symbol" w:hint="default"/>
      </w:rPr>
    </w:lvl>
    <w:lvl w:ilvl="7" w:tplc="040C0003" w:tentative="1">
      <w:start w:val="1"/>
      <w:numFmt w:val="bullet"/>
      <w:lvlText w:val="o"/>
      <w:lvlJc w:val="left"/>
      <w:pPr>
        <w:ind w:left="4768" w:hanging="360"/>
      </w:pPr>
      <w:rPr>
        <w:rFonts w:ascii="Courier New" w:hAnsi="Courier New" w:cs="Courier New" w:hint="default"/>
      </w:rPr>
    </w:lvl>
    <w:lvl w:ilvl="8" w:tplc="040C0005" w:tentative="1">
      <w:start w:val="1"/>
      <w:numFmt w:val="bullet"/>
      <w:lvlText w:val=""/>
      <w:lvlJc w:val="left"/>
      <w:pPr>
        <w:ind w:left="5488" w:hanging="360"/>
      </w:pPr>
      <w:rPr>
        <w:rFonts w:ascii="Wingdings" w:hAnsi="Wingdings" w:hint="default"/>
      </w:rPr>
    </w:lvl>
  </w:abstractNum>
  <w:abstractNum w:abstractNumId="24" w15:restartNumberingAfterBreak="0">
    <w:nsid w:val="3E8A0796"/>
    <w:multiLevelType w:val="hybridMultilevel"/>
    <w:tmpl w:val="B3042006"/>
    <w:lvl w:ilvl="0" w:tplc="C420B5B6">
      <w:start w:val="18"/>
      <w:numFmt w:val="bullet"/>
      <w:lvlText w:val=""/>
      <w:lvlJc w:val="left"/>
      <w:pPr>
        <w:ind w:left="786" w:hanging="360"/>
      </w:pPr>
      <w:rPr>
        <w:rFonts w:ascii="Symbol" w:eastAsia="Times New Roman" w:hAnsi="Symbol" w:cs="Times New Roman" w:hint="default"/>
        <w:b/>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5" w15:restartNumberingAfterBreak="0">
    <w:nsid w:val="4452501F"/>
    <w:multiLevelType w:val="hybridMultilevel"/>
    <w:tmpl w:val="8D1A967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6D351AB"/>
    <w:multiLevelType w:val="hybridMultilevel"/>
    <w:tmpl w:val="22ECF936"/>
    <w:lvl w:ilvl="0" w:tplc="345C3596">
      <w:numFmt w:val="bullet"/>
      <w:lvlText w:val="-"/>
      <w:lvlJc w:val="left"/>
      <w:pPr>
        <w:ind w:left="1065" w:hanging="705"/>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2B7BB7"/>
    <w:multiLevelType w:val="hybridMultilevel"/>
    <w:tmpl w:val="9F4CC982"/>
    <w:lvl w:ilvl="0" w:tplc="1FE28FCE">
      <w:numFmt w:val="bullet"/>
      <w:lvlText w:val="-"/>
      <w:lvlJc w:val="left"/>
      <w:pPr>
        <w:ind w:left="1080" w:hanging="360"/>
      </w:pPr>
      <w:rPr>
        <w:rFonts w:ascii="Times New Roman" w:eastAsia="Times New Roman" w:hAnsi="Times New Roman" w:cs="Times New Roman"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4B4C747D"/>
    <w:multiLevelType w:val="hybridMultilevel"/>
    <w:tmpl w:val="85BE591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AFD617F"/>
    <w:multiLevelType w:val="hybridMultilevel"/>
    <w:tmpl w:val="0478EC04"/>
    <w:lvl w:ilvl="0" w:tplc="6002B90E">
      <w:start w:val="18"/>
      <w:numFmt w:val="bullet"/>
      <w:lvlText w:val=""/>
      <w:lvlJc w:val="left"/>
      <w:pPr>
        <w:ind w:left="786" w:hanging="360"/>
      </w:pPr>
      <w:rPr>
        <w:rFonts w:ascii="Symbol" w:eastAsia="Times New Roman" w:hAnsi="Symbol" w:cs="Times New Roman"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0" w15:restartNumberingAfterBreak="0">
    <w:nsid w:val="5B103032"/>
    <w:multiLevelType w:val="hybridMultilevel"/>
    <w:tmpl w:val="33EC44B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15:restartNumberingAfterBreak="0">
    <w:nsid w:val="5DFC6455"/>
    <w:multiLevelType w:val="hybridMultilevel"/>
    <w:tmpl w:val="71A67C80"/>
    <w:lvl w:ilvl="0" w:tplc="C11E581A">
      <w:start w:val="7"/>
      <w:numFmt w:val="bullet"/>
      <w:lvlText w:val="-"/>
      <w:lvlJc w:val="left"/>
      <w:pPr>
        <w:ind w:left="2549" w:hanging="360"/>
      </w:pPr>
      <w:rPr>
        <w:rFonts w:ascii="Times New Roman" w:eastAsia="Times New Roman" w:hAnsi="Times New Roman" w:cs="Times New Roman" w:hint="default"/>
      </w:rPr>
    </w:lvl>
    <w:lvl w:ilvl="1" w:tplc="040C0003" w:tentative="1">
      <w:start w:val="1"/>
      <w:numFmt w:val="bullet"/>
      <w:lvlText w:val="o"/>
      <w:lvlJc w:val="left"/>
      <w:pPr>
        <w:ind w:left="3269" w:hanging="360"/>
      </w:pPr>
      <w:rPr>
        <w:rFonts w:ascii="Courier New" w:hAnsi="Courier New" w:cs="Courier New" w:hint="default"/>
      </w:rPr>
    </w:lvl>
    <w:lvl w:ilvl="2" w:tplc="040C0005" w:tentative="1">
      <w:start w:val="1"/>
      <w:numFmt w:val="bullet"/>
      <w:lvlText w:val=""/>
      <w:lvlJc w:val="left"/>
      <w:pPr>
        <w:ind w:left="3989" w:hanging="360"/>
      </w:pPr>
      <w:rPr>
        <w:rFonts w:ascii="Wingdings" w:hAnsi="Wingdings" w:hint="default"/>
      </w:rPr>
    </w:lvl>
    <w:lvl w:ilvl="3" w:tplc="040C0001" w:tentative="1">
      <w:start w:val="1"/>
      <w:numFmt w:val="bullet"/>
      <w:lvlText w:val=""/>
      <w:lvlJc w:val="left"/>
      <w:pPr>
        <w:ind w:left="4709" w:hanging="360"/>
      </w:pPr>
      <w:rPr>
        <w:rFonts w:ascii="Symbol" w:hAnsi="Symbol" w:hint="default"/>
      </w:rPr>
    </w:lvl>
    <w:lvl w:ilvl="4" w:tplc="040C0003" w:tentative="1">
      <w:start w:val="1"/>
      <w:numFmt w:val="bullet"/>
      <w:lvlText w:val="o"/>
      <w:lvlJc w:val="left"/>
      <w:pPr>
        <w:ind w:left="5429" w:hanging="360"/>
      </w:pPr>
      <w:rPr>
        <w:rFonts w:ascii="Courier New" w:hAnsi="Courier New" w:cs="Courier New" w:hint="default"/>
      </w:rPr>
    </w:lvl>
    <w:lvl w:ilvl="5" w:tplc="040C0005" w:tentative="1">
      <w:start w:val="1"/>
      <w:numFmt w:val="bullet"/>
      <w:lvlText w:val=""/>
      <w:lvlJc w:val="left"/>
      <w:pPr>
        <w:ind w:left="6149" w:hanging="360"/>
      </w:pPr>
      <w:rPr>
        <w:rFonts w:ascii="Wingdings" w:hAnsi="Wingdings" w:hint="default"/>
      </w:rPr>
    </w:lvl>
    <w:lvl w:ilvl="6" w:tplc="040C0001" w:tentative="1">
      <w:start w:val="1"/>
      <w:numFmt w:val="bullet"/>
      <w:lvlText w:val=""/>
      <w:lvlJc w:val="left"/>
      <w:pPr>
        <w:ind w:left="6869" w:hanging="360"/>
      </w:pPr>
      <w:rPr>
        <w:rFonts w:ascii="Symbol" w:hAnsi="Symbol" w:hint="default"/>
      </w:rPr>
    </w:lvl>
    <w:lvl w:ilvl="7" w:tplc="040C0003" w:tentative="1">
      <w:start w:val="1"/>
      <w:numFmt w:val="bullet"/>
      <w:lvlText w:val="o"/>
      <w:lvlJc w:val="left"/>
      <w:pPr>
        <w:ind w:left="7589" w:hanging="360"/>
      </w:pPr>
      <w:rPr>
        <w:rFonts w:ascii="Courier New" w:hAnsi="Courier New" w:cs="Courier New" w:hint="default"/>
      </w:rPr>
    </w:lvl>
    <w:lvl w:ilvl="8" w:tplc="040C0005" w:tentative="1">
      <w:start w:val="1"/>
      <w:numFmt w:val="bullet"/>
      <w:lvlText w:val=""/>
      <w:lvlJc w:val="left"/>
      <w:pPr>
        <w:ind w:left="8309" w:hanging="360"/>
      </w:pPr>
      <w:rPr>
        <w:rFonts w:ascii="Wingdings" w:hAnsi="Wingdings" w:hint="default"/>
      </w:rPr>
    </w:lvl>
  </w:abstractNum>
  <w:abstractNum w:abstractNumId="32" w15:restartNumberingAfterBreak="0">
    <w:nsid w:val="633B0D69"/>
    <w:multiLevelType w:val="hybridMultilevel"/>
    <w:tmpl w:val="8C9CAFF2"/>
    <w:lvl w:ilvl="0" w:tplc="040C0003">
      <w:start w:val="1"/>
      <w:numFmt w:val="bullet"/>
      <w:lvlText w:val="o"/>
      <w:lvlJc w:val="left"/>
      <w:pPr>
        <w:ind w:left="287" w:hanging="360"/>
      </w:pPr>
      <w:rPr>
        <w:rFonts w:ascii="Courier New" w:hAnsi="Courier New" w:cs="Courier New" w:hint="default"/>
      </w:rPr>
    </w:lvl>
    <w:lvl w:ilvl="1" w:tplc="FFFFFFFF">
      <w:start w:val="1"/>
      <w:numFmt w:val="bullet"/>
      <w:lvlText w:val="o"/>
      <w:lvlJc w:val="left"/>
      <w:pPr>
        <w:tabs>
          <w:tab w:val="num" w:pos="1007"/>
        </w:tabs>
        <w:ind w:left="1007" w:hanging="360"/>
      </w:pPr>
      <w:rPr>
        <w:rFonts w:ascii="Courier New" w:hAnsi="Courier New" w:hint="default"/>
      </w:rPr>
    </w:lvl>
    <w:lvl w:ilvl="2" w:tplc="FFFFFFFF" w:tentative="1">
      <w:start w:val="1"/>
      <w:numFmt w:val="bullet"/>
      <w:lvlText w:val="o"/>
      <w:lvlJc w:val="left"/>
      <w:pPr>
        <w:tabs>
          <w:tab w:val="num" w:pos="1727"/>
        </w:tabs>
        <w:ind w:left="1727" w:hanging="360"/>
      </w:pPr>
      <w:rPr>
        <w:rFonts w:ascii="Courier New" w:hAnsi="Courier New" w:hint="default"/>
      </w:rPr>
    </w:lvl>
    <w:lvl w:ilvl="3" w:tplc="FFFFFFFF" w:tentative="1">
      <w:start w:val="1"/>
      <w:numFmt w:val="bullet"/>
      <w:lvlText w:val="o"/>
      <w:lvlJc w:val="left"/>
      <w:pPr>
        <w:tabs>
          <w:tab w:val="num" w:pos="2447"/>
        </w:tabs>
        <w:ind w:left="2447" w:hanging="360"/>
      </w:pPr>
      <w:rPr>
        <w:rFonts w:ascii="Courier New" w:hAnsi="Courier New" w:hint="default"/>
      </w:rPr>
    </w:lvl>
    <w:lvl w:ilvl="4" w:tplc="FFFFFFFF" w:tentative="1">
      <w:start w:val="1"/>
      <w:numFmt w:val="bullet"/>
      <w:lvlText w:val="o"/>
      <w:lvlJc w:val="left"/>
      <w:pPr>
        <w:tabs>
          <w:tab w:val="num" w:pos="3167"/>
        </w:tabs>
        <w:ind w:left="3167" w:hanging="360"/>
      </w:pPr>
      <w:rPr>
        <w:rFonts w:ascii="Courier New" w:hAnsi="Courier New" w:hint="default"/>
      </w:rPr>
    </w:lvl>
    <w:lvl w:ilvl="5" w:tplc="FFFFFFFF" w:tentative="1">
      <w:start w:val="1"/>
      <w:numFmt w:val="bullet"/>
      <w:lvlText w:val="o"/>
      <w:lvlJc w:val="left"/>
      <w:pPr>
        <w:tabs>
          <w:tab w:val="num" w:pos="3887"/>
        </w:tabs>
        <w:ind w:left="3887" w:hanging="360"/>
      </w:pPr>
      <w:rPr>
        <w:rFonts w:ascii="Courier New" w:hAnsi="Courier New" w:hint="default"/>
      </w:rPr>
    </w:lvl>
    <w:lvl w:ilvl="6" w:tplc="FFFFFFFF" w:tentative="1">
      <w:start w:val="1"/>
      <w:numFmt w:val="bullet"/>
      <w:lvlText w:val="o"/>
      <w:lvlJc w:val="left"/>
      <w:pPr>
        <w:tabs>
          <w:tab w:val="num" w:pos="4607"/>
        </w:tabs>
        <w:ind w:left="4607" w:hanging="360"/>
      </w:pPr>
      <w:rPr>
        <w:rFonts w:ascii="Courier New" w:hAnsi="Courier New" w:hint="default"/>
      </w:rPr>
    </w:lvl>
    <w:lvl w:ilvl="7" w:tplc="FFFFFFFF" w:tentative="1">
      <w:start w:val="1"/>
      <w:numFmt w:val="bullet"/>
      <w:lvlText w:val="o"/>
      <w:lvlJc w:val="left"/>
      <w:pPr>
        <w:tabs>
          <w:tab w:val="num" w:pos="5327"/>
        </w:tabs>
        <w:ind w:left="5327" w:hanging="360"/>
      </w:pPr>
      <w:rPr>
        <w:rFonts w:ascii="Courier New" w:hAnsi="Courier New" w:hint="default"/>
      </w:rPr>
    </w:lvl>
    <w:lvl w:ilvl="8" w:tplc="FFFFFFFF" w:tentative="1">
      <w:start w:val="1"/>
      <w:numFmt w:val="bullet"/>
      <w:lvlText w:val="o"/>
      <w:lvlJc w:val="left"/>
      <w:pPr>
        <w:tabs>
          <w:tab w:val="num" w:pos="6047"/>
        </w:tabs>
        <w:ind w:left="6047" w:hanging="360"/>
      </w:pPr>
      <w:rPr>
        <w:rFonts w:ascii="Courier New" w:hAnsi="Courier New" w:hint="default"/>
      </w:rPr>
    </w:lvl>
  </w:abstractNum>
  <w:abstractNum w:abstractNumId="33" w15:restartNumberingAfterBreak="0">
    <w:nsid w:val="63661DC2"/>
    <w:multiLevelType w:val="hybridMultilevel"/>
    <w:tmpl w:val="CAFC9C38"/>
    <w:lvl w:ilvl="0" w:tplc="9E2C83B8">
      <w:start w:val="1"/>
      <w:numFmt w:val="bullet"/>
      <w:lvlText w:val="o"/>
      <w:lvlJc w:val="left"/>
      <w:pPr>
        <w:tabs>
          <w:tab w:val="num" w:pos="-3249"/>
        </w:tabs>
        <w:ind w:left="-3249" w:hanging="360"/>
      </w:pPr>
      <w:rPr>
        <w:rFonts w:ascii="Courier New" w:hAnsi="Courier New" w:hint="default"/>
      </w:rPr>
    </w:lvl>
    <w:lvl w:ilvl="1" w:tplc="AC469536" w:tentative="1">
      <w:start w:val="1"/>
      <w:numFmt w:val="bullet"/>
      <w:lvlText w:val="o"/>
      <w:lvlJc w:val="left"/>
      <w:pPr>
        <w:tabs>
          <w:tab w:val="num" w:pos="-2529"/>
        </w:tabs>
        <w:ind w:left="-2529" w:hanging="360"/>
      </w:pPr>
      <w:rPr>
        <w:rFonts w:ascii="Courier New" w:hAnsi="Courier New" w:hint="default"/>
      </w:rPr>
    </w:lvl>
    <w:lvl w:ilvl="2" w:tplc="DFF6887E" w:tentative="1">
      <w:start w:val="1"/>
      <w:numFmt w:val="bullet"/>
      <w:lvlText w:val="o"/>
      <w:lvlJc w:val="left"/>
      <w:pPr>
        <w:tabs>
          <w:tab w:val="num" w:pos="-1809"/>
        </w:tabs>
        <w:ind w:left="-1809" w:hanging="360"/>
      </w:pPr>
      <w:rPr>
        <w:rFonts w:ascii="Courier New" w:hAnsi="Courier New" w:hint="default"/>
      </w:rPr>
    </w:lvl>
    <w:lvl w:ilvl="3" w:tplc="AF7CDBFE" w:tentative="1">
      <w:start w:val="1"/>
      <w:numFmt w:val="bullet"/>
      <w:lvlText w:val="o"/>
      <w:lvlJc w:val="left"/>
      <w:pPr>
        <w:tabs>
          <w:tab w:val="num" w:pos="-1089"/>
        </w:tabs>
        <w:ind w:left="-1089" w:hanging="360"/>
      </w:pPr>
      <w:rPr>
        <w:rFonts w:ascii="Courier New" w:hAnsi="Courier New" w:hint="default"/>
      </w:rPr>
    </w:lvl>
    <w:lvl w:ilvl="4" w:tplc="2730BDDE" w:tentative="1">
      <w:start w:val="1"/>
      <w:numFmt w:val="bullet"/>
      <w:lvlText w:val="o"/>
      <w:lvlJc w:val="left"/>
      <w:pPr>
        <w:tabs>
          <w:tab w:val="num" w:pos="-369"/>
        </w:tabs>
        <w:ind w:left="-369" w:hanging="360"/>
      </w:pPr>
      <w:rPr>
        <w:rFonts w:ascii="Courier New" w:hAnsi="Courier New" w:hint="default"/>
      </w:rPr>
    </w:lvl>
    <w:lvl w:ilvl="5" w:tplc="84D42D2E" w:tentative="1">
      <w:start w:val="1"/>
      <w:numFmt w:val="bullet"/>
      <w:lvlText w:val="o"/>
      <w:lvlJc w:val="left"/>
      <w:pPr>
        <w:tabs>
          <w:tab w:val="num" w:pos="351"/>
        </w:tabs>
        <w:ind w:left="351" w:hanging="360"/>
      </w:pPr>
      <w:rPr>
        <w:rFonts w:ascii="Courier New" w:hAnsi="Courier New" w:hint="default"/>
      </w:rPr>
    </w:lvl>
    <w:lvl w:ilvl="6" w:tplc="907EC0EC" w:tentative="1">
      <w:start w:val="1"/>
      <w:numFmt w:val="bullet"/>
      <w:lvlText w:val="o"/>
      <w:lvlJc w:val="left"/>
      <w:pPr>
        <w:tabs>
          <w:tab w:val="num" w:pos="1071"/>
        </w:tabs>
        <w:ind w:left="1071" w:hanging="360"/>
      </w:pPr>
      <w:rPr>
        <w:rFonts w:ascii="Courier New" w:hAnsi="Courier New" w:hint="default"/>
      </w:rPr>
    </w:lvl>
    <w:lvl w:ilvl="7" w:tplc="CF06AB1C" w:tentative="1">
      <w:start w:val="1"/>
      <w:numFmt w:val="bullet"/>
      <w:lvlText w:val="o"/>
      <w:lvlJc w:val="left"/>
      <w:pPr>
        <w:tabs>
          <w:tab w:val="num" w:pos="1791"/>
        </w:tabs>
        <w:ind w:left="1791" w:hanging="360"/>
      </w:pPr>
      <w:rPr>
        <w:rFonts w:ascii="Courier New" w:hAnsi="Courier New" w:hint="default"/>
      </w:rPr>
    </w:lvl>
    <w:lvl w:ilvl="8" w:tplc="CE74EDC8" w:tentative="1">
      <w:start w:val="1"/>
      <w:numFmt w:val="bullet"/>
      <w:lvlText w:val="o"/>
      <w:lvlJc w:val="left"/>
      <w:pPr>
        <w:tabs>
          <w:tab w:val="num" w:pos="2511"/>
        </w:tabs>
        <w:ind w:left="2511" w:hanging="360"/>
      </w:pPr>
      <w:rPr>
        <w:rFonts w:ascii="Courier New" w:hAnsi="Courier New" w:hint="default"/>
      </w:rPr>
    </w:lvl>
  </w:abstractNum>
  <w:abstractNum w:abstractNumId="34" w15:restartNumberingAfterBreak="0">
    <w:nsid w:val="6A19113C"/>
    <w:multiLevelType w:val="hybridMultilevel"/>
    <w:tmpl w:val="D14CF07C"/>
    <w:lvl w:ilvl="0" w:tplc="67D4CEB6">
      <w:start w:val="18"/>
      <w:numFmt w:val="bullet"/>
      <w:lvlText w:val=""/>
      <w:lvlJc w:val="left"/>
      <w:pPr>
        <w:ind w:left="2166" w:hanging="360"/>
      </w:pPr>
      <w:rPr>
        <w:rFonts w:ascii="Symbol" w:eastAsia="Times New Roman" w:hAnsi="Symbol" w:cs="Times New Roman" w:hint="default"/>
      </w:rPr>
    </w:lvl>
    <w:lvl w:ilvl="1" w:tplc="040C0003" w:tentative="1">
      <w:start w:val="1"/>
      <w:numFmt w:val="bullet"/>
      <w:lvlText w:val="o"/>
      <w:lvlJc w:val="left"/>
      <w:pPr>
        <w:ind w:left="2886" w:hanging="360"/>
      </w:pPr>
      <w:rPr>
        <w:rFonts w:ascii="Courier New" w:hAnsi="Courier New" w:cs="Courier New" w:hint="default"/>
      </w:rPr>
    </w:lvl>
    <w:lvl w:ilvl="2" w:tplc="040C0005" w:tentative="1">
      <w:start w:val="1"/>
      <w:numFmt w:val="bullet"/>
      <w:lvlText w:val=""/>
      <w:lvlJc w:val="left"/>
      <w:pPr>
        <w:ind w:left="3606" w:hanging="360"/>
      </w:pPr>
      <w:rPr>
        <w:rFonts w:ascii="Wingdings" w:hAnsi="Wingdings" w:hint="default"/>
      </w:rPr>
    </w:lvl>
    <w:lvl w:ilvl="3" w:tplc="040C0001" w:tentative="1">
      <w:start w:val="1"/>
      <w:numFmt w:val="bullet"/>
      <w:lvlText w:val=""/>
      <w:lvlJc w:val="left"/>
      <w:pPr>
        <w:ind w:left="4326" w:hanging="360"/>
      </w:pPr>
      <w:rPr>
        <w:rFonts w:ascii="Symbol" w:hAnsi="Symbol" w:hint="default"/>
      </w:rPr>
    </w:lvl>
    <w:lvl w:ilvl="4" w:tplc="040C0003" w:tentative="1">
      <w:start w:val="1"/>
      <w:numFmt w:val="bullet"/>
      <w:lvlText w:val="o"/>
      <w:lvlJc w:val="left"/>
      <w:pPr>
        <w:ind w:left="5046" w:hanging="360"/>
      </w:pPr>
      <w:rPr>
        <w:rFonts w:ascii="Courier New" w:hAnsi="Courier New" w:cs="Courier New" w:hint="default"/>
      </w:rPr>
    </w:lvl>
    <w:lvl w:ilvl="5" w:tplc="040C0005" w:tentative="1">
      <w:start w:val="1"/>
      <w:numFmt w:val="bullet"/>
      <w:lvlText w:val=""/>
      <w:lvlJc w:val="left"/>
      <w:pPr>
        <w:ind w:left="5766" w:hanging="360"/>
      </w:pPr>
      <w:rPr>
        <w:rFonts w:ascii="Wingdings" w:hAnsi="Wingdings" w:hint="default"/>
      </w:rPr>
    </w:lvl>
    <w:lvl w:ilvl="6" w:tplc="040C0001" w:tentative="1">
      <w:start w:val="1"/>
      <w:numFmt w:val="bullet"/>
      <w:lvlText w:val=""/>
      <w:lvlJc w:val="left"/>
      <w:pPr>
        <w:ind w:left="6486" w:hanging="360"/>
      </w:pPr>
      <w:rPr>
        <w:rFonts w:ascii="Symbol" w:hAnsi="Symbol" w:hint="default"/>
      </w:rPr>
    </w:lvl>
    <w:lvl w:ilvl="7" w:tplc="040C0003" w:tentative="1">
      <w:start w:val="1"/>
      <w:numFmt w:val="bullet"/>
      <w:lvlText w:val="o"/>
      <w:lvlJc w:val="left"/>
      <w:pPr>
        <w:ind w:left="7206" w:hanging="360"/>
      </w:pPr>
      <w:rPr>
        <w:rFonts w:ascii="Courier New" w:hAnsi="Courier New" w:cs="Courier New" w:hint="default"/>
      </w:rPr>
    </w:lvl>
    <w:lvl w:ilvl="8" w:tplc="040C0005" w:tentative="1">
      <w:start w:val="1"/>
      <w:numFmt w:val="bullet"/>
      <w:lvlText w:val=""/>
      <w:lvlJc w:val="left"/>
      <w:pPr>
        <w:ind w:left="7926" w:hanging="360"/>
      </w:pPr>
      <w:rPr>
        <w:rFonts w:ascii="Wingdings" w:hAnsi="Wingdings" w:hint="default"/>
      </w:rPr>
    </w:lvl>
  </w:abstractNum>
  <w:abstractNum w:abstractNumId="35" w15:restartNumberingAfterBreak="0">
    <w:nsid w:val="6DF52405"/>
    <w:multiLevelType w:val="hybridMultilevel"/>
    <w:tmpl w:val="0ABAFD9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15:restartNumberingAfterBreak="0">
    <w:nsid w:val="770123EF"/>
    <w:multiLevelType w:val="hybridMultilevel"/>
    <w:tmpl w:val="C75E18FE"/>
    <w:lvl w:ilvl="0" w:tplc="81EEFCCC">
      <w:start w:val="8"/>
      <w:numFmt w:val="bullet"/>
      <w:lvlText w:val="-"/>
      <w:lvlJc w:val="left"/>
      <w:pPr>
        <w:ind w:left="784" w:hanging="360"/>
      </w:pPr>
      <w:rPr>
        <w:rFonts w:ascii="Times New Roman" w:eastAsia="Times New Roman" w:hAnsi="Times New Roman" w:cs="Times New Roman"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37" w15:restartNumberingAfterBreak="0">
    <w:nsid w:val="772D4A27"/>
    <w:multiLevelType w:val="hybridMultilevel"/>
    <w:tmpl w:val="74AA21F0"/>
    <w:lvl w:ilvl="0" w:tplc="5BDC8AA6">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E67BC6"/>
    <w:multiLevelType w:val="hybridMultilevel"/>
    <w:tmpl w:val="B12435C4"/>
    <w:lvl w:ilvl="0" w:tplc="00000001">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51784594">
    <w:abstractNumId w:val="1"/>
  </w:num>
  <w:num w:numId="2" w16cid:durableId="185876585">
    <w:abstractNumId w:val="6"/>
  </w:num>
  <w:num w:numId="3" w16cid:durableId="1411846954">
    <w:abstractNumId w:val="28"/>
  </w:num>
  <w:num w:numId="4" w16cid:durableId="1071536578">
    <w:abstractNumId w:val="22"/>
  </w:num>
  <w:num w:numId="5" w16cid:durableId="1365130335">
    <w:abstractNumId w:val="19"/>
  </w:num>
  <w:num w:numId="6" w16cid:durableId="1854874688">
    <w:abstractNumId w:val="26"/>
  </w:num>
  <w:num w:numId="7" w16cid:durableId="2027243806">
    <w:abstractNumId w:val="8"/>
  </w:num>
  <w:num w:numId="8" w16cid:durableId="1273319286">
    <w:abstractNumId w:val="36"/>
  </w:num>
  <w:num w:numId="9" w16cid:durableId="248075713">
    <w:abstractNumId w:val="24"/>
  </w:num>
  <w:num w:numId="10" w16cid:durableId="315768997">
    <w:abstractNumId w:val="29"/>
  </w:num>
  <w:num w:numId="11" w16cid:durableId="1872496212">
    <w:abstractNumId w:val="12"/>
  </w:num>
  <w:num w:numId="12" w16cid:durableId="1201549784">
    <w:abstractNumId w:val="34"/>
  </w:num>
  <w:num w:numId="13" w16cid:durableId="1331835300">
    <w:abstractNumId w:val="10"/>
  </w:num>
  <w:num w:numId="14" w16cid:durableId="1450516599">
    <w:abstractNumId w:val="2"/>
  </w:num>
  <w:num w:numId="15" w16cid:durableId="571158899">
    <w:abstractNumId w:val="27"/>
  </w:num>
  <w:num w:numId="16" w16cid:durableId="1350571248">
    <w:abstractNumId w:val="0"/>
  </w:num>
  <w:num w:numId="17" w16cid:durableId="1574464125">
    <w:abstractNumId w:val="38"/>
  </w:num>
  <w:num w:numId="18" w16cid:durableId="1964576963">
    <w:abstractNumId w:val="33"/>
  </w:num>
  <w:num w:numId="19" w16cid:durableId="1240407899">
    <w:abstractNumId w:val="4"/>
  </w:num>
  <w:num w:numId="20" w16cid:durableId="104202961">
    <w:abstractNumId w:val="20"/>
  </w:num>
  <w:num w:numId="21" w16cid:durableId="1961569607">
    <w:abstractNumId w:val="25"/>
  </w:num>
  <w:num w:numId="22" w16cid:durableId="269091513">
    <w:abstractNumId w:val="7"/>
  </w:num>
  <w:num w:numId="23" w16cid:durableId="1711420447">
    <w:abstractNumId w:val="16"/>
  </w:num>
  <w:num w:numId="24" w16cid:durableId="1181090995">
    <w:abstractNumId w:val="9"/>
  </w:num>
  <w:num w:numId="25" w16cid:durableId="1529904427">
    <w:abstractNumId w:val="13"/>
  </w:num>
  <w:num w:numId="26" w16cid:durableId="399645553">
    <w:abstractNumId w:val="37"/>
  </w:num>
  <w:num w:numId="27" w16cid:durableId="600262148">
    <w:abstractNumId w:val="32"/>
  </w:num>
  <w:num w:numId="28" w16cid:durableId="1144588474">
    <w:abstractNumId w:val="35"/>
  </w:num>
  <w:num w:numId="29" w16cid:durableId="1775830478">
    <w:abstractNumId w:val="30"/>
  </w:num>
  <w:num w:numId="30" w16cid:durableId="1729692666">
    <w:abstractNumId w:val="21"/>
  </w:num>
  <w:num w:numId="31" w16cid:durableId="244267316">
    <w:abstractNumId w:val="3"/>
  </w:num>
  <w:num w:numId="32" w16cid:durableId="835002816">
    <w:abstractNumId w:val="15"/>
  </w:num>
  <w:num w:numId="33" w16cid:durableId="21978469">
    <w:abstractNumId w:val="17"/>
  </w:num>
  <w:num w:numId="34" w16cid:durableId="1838232203">
    <w:abstractNumId w:val="14"/>
  </w:num>
  <w:num w:numId="35" w16cid:durableId="1028412412">
    <w:abstractNumId w:val="23"/>
  </w:num>
  <w:num w:numId="36" w16cid:durableId="561595715">
    <w:abstractNumId w:val="31"/>
  </w:num>
  <w:num w:numId="37" w16cid:durableId="1485775856">
    <w:abstractNumId w:val="18"/>
  </w:num>
  <w:num w:numId="38" w16cid:durableId="29764945">
    <w:abstractNumId w:val="11"/>
  </w:num>
  <w:num w:numId="39" w16cid:durableId="89273275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101"/>
    <w:rsid w:val="00004487"/>
    <w:rsid w:val="00005056"/>
    <w:rsid w:val="00005F18"/>
    <w:rsid w:val="00006F0D"/>
    <w:rsid w:val="000072FF"/>
    <w:rsid w:val="00014D67"/>
    <w:rsid w:val="00015387"/>
    <w:rsid w:val="00016936"/>
    <w:rsid w:val="00023EB6"/>
    <w:rsid w:val="00024D1B"/>
    <w:rsid w:val="000260BB"/>
    <w:rsid w:val="0003002F"/>
    <w:rsid w:val="0003575E"/>
    <w:rsid w:val="000357CF"/>
    <w:rsid w:val="00036C40"/>
    <w:rsid w:val="00037874"/>
    <w:rsid w:val="000403C3"/>
    <w:rsid w:val="000434D0"/>
    <w:rsid w:val="0004410A"/>
    <w:rsid w:val="00046BCF"/>
    <w:rsid w:val="0004768A"/>
    <w:rsid w:val="000508FA"/>
    <w:rsid w:val="00053357"/>
    <w:rsid w:val="00053643"/>
    <w:rsid w:val="00053BBB"/>
    <w:rsid w:val="00054B8D"/>
    <w:rsid w:val="00056777"/>
    <w:rsid w:val="0006100A"/>
    <w:rsid w:val="00062DAC"/>
    <w:rsid w:val="000640A0"/>
    <w:rsid w:val="000642EF"/>
    <w:rsid w:val="00064516"/>
    <w:rsid w:val="0006695B"/>
    <w:rsid w:val="00067154"/>
    <w:rsid w:val="00070503"/>
    <w:rsid w:val="00070621"/>
    <w:rsid w:val="00070EBC"/>
    <w:rsid w:val="000712AE"/>
    <w:rsid w:val="00071774"/>
    <w:rsid w:val="00072222"/>
    <w:rsid w:val="00072292"/>
    <w:rsid w:val="00074F81"/>
    <w:rsid w:val="00077B7A"/>
    <w:rsid w:val="000822C3"/>
    <w:rsid w:val="00084768"/>
    <w:rsid w:val="000851E3"/>
    <w:rsid w:val="0008595A"/>
    <w:rsid w:val="00085F20"/>
    <w:rsid w:val="00086E9C"/>
    <w:rsid w:val="00087817"/>
    <w:rsid w:val="0008795A"/>
    <w:rsid w:val="000929C9"/>
    <w:rsid w:val="0009703A"/>
    <w:rsid w:val="000A1C5D"/>
    <w:rsid w:val="000A3B21"/>
    <w:rsid w:val="000A5394"/>
    <w:rsid w:val="000B0819"/>
    <w:rsid w:val="000B0B32"/>
    <w:rsid w:val="000B5203"/>
    <w:rsid w:val="000B679B"/>
    <w:rsid w:val="000C0AD6"/>
    <w:rsid w:val="000C0B80"/>
    <w:rsid w:val="000C1069"/>
    <w:rsid w:val="000C154B"/>
    <w:rsid w:val="000C1952"/>
    <w:rsid w:val="000D2718"/>
    <w:rsid w:val="000D5311"/>
    <w:rsid w:val="000D5EF1"/>
    <w:rsid w:val="000E03EE"/>
    <w:rsid w:val="000E1671"/>
    <w:rsid w:val="000E458E"/>
    <w:rsid w:val="000E6EEA"/>
    <w:rsid w:val="000E795E"/>
    <w:rsid w:val="000F22EF"/>
    <w:rsid w:val="000F3BF1"/>
    <w:rsid w:val="000F3CF5"/>
    <w:rsid w:val="000F3E0D"/>
    <w:rsid w:val="000F7D14"/>
    <w:rsid w:val="00102125"/>
    <w:rsid w:val="00103529"/>
    <w:rsid w:val="001042C3"/>
    <w:rsid w:val="00106330"/>
    <w:rsid w:val="0010706E"/>
    <w:rsid w:val="0011355F"/>
    <w:rsid w:val="00113AF7"/>
    <w:rsid w:val="0011480A"/>
    <w:rsid w:val="00120644"/>
    <w:rsid w:val="001211B8"/>
    <w:rsid w:val="00121D86"/>
    <w:rsid w:val="00121F1C"/>
    <w:rsid w:val="0012564E"/>
    <w:rsid w:val="0012715B"/>
    <w:rsid w:val="0013363F"/>
    <w:rsid w:val="001338FD"/>
    <w:rsid w:val="00135B58"/>
    <w:rsid w:val="0013602B"/>
    <w:rsid w:val="001402CA"/>
    <w:rsid w:val="00141A3B"/>
    <w:rsid w:val="00142FA2"/>
    <w:rsid w:val="001451AF"/>
    <w:rsid w:val="0015299C"/>
    <w:rsid w:val="0015332A"/>
    <w:rsid w:val="001539A9"/>
    <w:rsid w:val="00154009"/>
    <w:rsid w:val="0016262D"/>
    <w:rsid w:val="00163202"/>
    <w:rsid w:val="0016715F"/>
    <w:rsid w:val="00172EF3"/>
    <w:rsid w:val="001744DA"/>
    <w:rsid w:val="001777B9"/>
    <w:rsid w:val="001806DC"/>
    <w:rsid w:val="00183A56"/>
    <w:rsid w:val="00190E77"/>
    <w:rsid w:val="00190F70"/>
    <w:rsid w:val="00191FED"/>
    <w:rsid w:val="001936D9"/>
    <w:rsid w:val="00194FF7"/>
    <w:rsid w:val="001A0CEC"/>
    <w:rsid w:val="001A1F5A"/>
    <w:rsid w:val="001A247A"/>
    <w:rsid w:val="001A3D93"/>
    <w:rsid w:val="001A64C1"/>
    <w:rsid w:val="001A71F3"/>
    <w:rsid w:val="001B21D5"/>
    <w:rsid w:val="001B4B31"/>
    <w:rsid w:val="001C17AB"/>
    <w:rsid w:val="001C4FFF"/>
    <w:rsid w:val="001C6636"/>
    <w:rsid w:val="001D212C"/>
    <w:rsid w:val="001D2D0F"/>
    <w:rsid w:val="001D379B"/>
    <w:rsid w:val="001D5C6C"/>
    <w:rsid w:val="001D7DA8"/>
    <w:rsid w:val="001E112C"/>
    <w:rsid w:val="001E1B03"/>
    <w:rsid w:val="001E3504"/>
    <w:rsid w:val="001F0464"/>
    <w:rsid w:val="001F205E"/>
    <w:rsid w:val="001F2D91"/>
    <w:rsid w:val="001F42B8"/>
    <w:rsid w:val="001F4408"/>
    <w:rsid w:val="001F4567"/>
    <w:rsid w:val="0020038E"/>
    <w:rsid w:val="00201CC2"/>
    <w:rsid w:val="002020C2"/>
    <w:rsid w:val="002027C2"/>
    <w:rsid w:val="002042FF"/>
    <w:rsid w:val="00207AB2"/>
    <w:rsid w:val="00207D3C"/>
    <w:rsid w:val="00207D55"/>
    <w:rsid w:val="00213377"/>
    <w:rsid w:val="00215E17"/>
    <w:rsid w:val="002163A7"/>
    <w:rsid w:val="00217F22"/>
    <w:rsid w:val="00220764"/>
    <w:rsid w:val="00222300"/>
    <w:rsid w:val="00224F86"/>
    <w:rsid w:val="002255B1"/>
    <w:rsid w:val="00226DD3"/>
    <w:rsid w:val="00234C72"/>
    <w:rsid w:val="00234ECB"/>
    <w:rsid w:val="002361CE"/>
    <w:rsid w:val="00241FCD"/>
    <w:rsid w:val="00245EC7"/>
    <w:rsid w:val="00245FFB"/>
    <w:rsid w:val="002464FF"/>
    <w:rsid w:val="00246510"/>
    <w:rsid w:val="00247587"/>
    <w:rsid w:val="00247D3F"/>
    <w:rsid w:val="00250B47"/>
    <w:rsid w:val="00251969"/>
    <w:rsid w:val="00252236"/>
    <w:rsid w:val="00260101"/>
    <w:rsid w:val="0026016F"/>
    <w:rsid w:val="0026534D"/>
    <w:rsid w:val="00267E66"/>
    <w:rsid w:val="0027046D"/>
    <w:rsid w:val="00273B19"/>
    <w:rsid w:val="002817D7"/>
    <w:rsid w:val="00286E03"/>
    <w:rsid w:val="002923C9"/>
    <w:rsid w:val="00293C2B"/>
    <w:rsid w:val="002941BA"/>
    <w:rsid w:val="002A1A0B"/>
    <w:rsid w:val="002A28C3"/>
    <w:rsid w:val="002A4AF3"/>
    <w:rsid w:val="002A5FAC"/>
    <w:rsid w:val="002A6D79"/>
    <w:rsid w:val="002A72D7"/>
    <w:rsid w:val="002A7A0F"/>
    <w:rsid w:val="002B600F"/>
    <w:rsid w:val="002B6D7B"/>
    <w:rsid w:val="002C176B"/>
    <w:rsid w:val="002C24D7"/>
    <w:rsid w:val="002C3068"/>
    <w:rsid w:val="002C4CA4"/>
    <w:rsid w:val="002C54D2"/>
    <w:rsid w:val="002D13A4"/>
    <w:rsid w:val="002D15EA"/>
    <w:rsid w:val="002D3BEB"/>
    <w:rsid w:val="002D678C"/>
    <w:rsid w:val="002D72E8"/>
    <w:rsid w:val="002D74C9"/>
    <w:rsid w:val="002E1345"/>
    <w:rsid w:val="002E242B"/>
    <w:rsid w:val="002E58FA"/>
    <w:rsid w:val="002E601F"/>
    <w:rsid w:val="002F0355"/>
    <w:rsid w:val="002F1316"/>
    <w:rsid w:val="002F1B90"/>
    <w:rsid w:val="00302A64"/>
    <w:rsid w:val="00305FB4"/>
    <w:rsid w:val="00307202"/>
    <w:rsid w:val="00307C5E"/>
    <w:rsid w:val="0031421F"/>
    <w:rsid w:val="00315F47"/>
    <w:rsid w:val="00321267"/>
    <w:rsid w:val="00322CF5"/>
    <w:rsid w:val="00323D7E"/>
    <w:rsid w:val="00323F09"/>
    <w:rsid w:val="003252FC"/>
    <w:rsid w:val="00325639"/>
    <w:rsid w:val="00325804"/>
    <w:rsid w:val="003261C0"/>
    <w:rsid w:val="00332225"/>
    <w:rsid w:val="0034211D"/>
    <w:rsid w:val="003433C8"/>
    <w:rsid w:val="00343BFB"/>
    <w:rsid w:val="00343DC8"/>
    <w:rsid w:val="0034641B"/>
    <w:rsid w:val="0034721A"/>
    <w:rsid w:val="00351B0B"/>
    <w:rsid w:val="003534B1"/>
    <w:rsid w:val="00353B9C"/>
    <w:rsid w:val="003551AC"/>
    <w:rsid w:val="00355CED"/>
    <w:rsid w:val="00356FE3"/>
    <w:rsid w:val="00357311"/>
    <w:rsid w:val="0036073C"/>
    <w:rsid w:val="003616E8"/>
    <w:rsid w:val="00363FFD"/>
    <w:rsid w:val="0036449A"/>
    <w:rsid w:val="003753E4"/>
    <w:rsid w:val="00375D18"/>
    <w:rsid w:val="00376FF9"/>
    <w:rsid w:val="00377936"/>
    <w:rsid w:val="003811CA"/>
    <w:rsid w:val="003815CF"/>
    <w:rsid w:val="0038591E"/>
    <w:rsid w:val="00390998"/>
    <w:rsid w:val="003936ED"/>
    <w:rsid w:val="00393CA7"/>
    <w:rsid w:val="003A15C1"/>
    <w:rsid w:val="003A436A"/>
    <w:rsid w:val="003A4B07"/>
    <w:rsid w:val="003B01BE"/>
    <w:rsid w:val="003B3F35"/>
    <w:rsid w:val="003B55F3"/>
    <w:rsid w:val="003B7436"/>
    <w:rsid w:val="003C6C00"/>
    <w:rsid w:val="003C6EC6"/>
    <w:rsid w:val="003D58BA"/>
    <w:rsid w:val="003D61E4"/>
    <w:rsid w:val="003D7C5D"/>
    <w:rsid w:val="003E4881"/>
    <w:rsid w:val="003E53E8"/>
    <w:rsid w:val="003E7675"/>
    <w:rsid w:val="003E7EE1"/>
    <w:rsid w:val="003F2637"/>
    <w:rsid w:val="003F4FB9"/>
    <w:rsid w:val="003F6A57"/>
    <w:rsid w:val="00400C34"/>
    <w:rsid w:val="00401D48"/>
    <w:rsid w:val="00402813"/>
    <w:rsid w:val="00402C61"/>
    <w:rsid w:val="00402D5B"/>
    <w:rsid w:val="004055E0"/>
    <w:rsid w:val="00407F4E"/>
    <w:rsid w:val="00414554"/>
    <w:rsid w:val="0042021C"/>
    <w:rsid w:val="004246CB"/>
    <w:rsid w:val="0042472C"/>
    <w:rsid w:val="004262C3"/>
    <w:rsid w:val="00431248"/>
    <w:rsid w:val="00434A44"/>
    <w:rsid w:val="00435B2D"/>
    <w:rsid w:val="00445495"/>
    <w:rsid w:val="00447B12"/>
    <w:rsid w:val="00447B30"/>
    <w:rsid w:val="00447F8A"/>
    <w:rsid w:val="004509B2"/>
    <w:rsid w:val="0045170B"/>
    <w:rsid w:val="0045382D"/>
    <w:rsid w:val="00456040"/>
    <w:rsid w:val="00457679"/>
    <w:rsid w:val="00460977"/>
    <w:rsid w:val="00461141"/>
    <w:rsid w:val="0046195E"/>
    <w:rsid w:val="00470E1F"/>
    <w:rsid w:val="00471445"/>
    <w:rsid w:val="0047583A"/>
    <w:rsid w:val="00482C14"/>
    <w:rsid w:val="00483248"/>
    <w:rsid w:val="00486DF7"/>
    <w:rsid w:val="0049134B"/>
    <w:rsid w:val="00493D2B"/>
    <w:rsid w:val="004962B4"/>
    <w:rsid w:val="004A1469"/>
    <w:rsid w:val="004A42F8"/>
    <w:rsid w:val="004A683E"/>
    <w:rsid w:val="004B2EA9"/>
    <w:rsid w:val="004B4024"/>
    <w:rsid w:val="004B44F7"/>
    <w:rsid w:val="004B5B44"/>
    <w:rsid w:val="004B6477"/>
    <w:rsid w:val="004C2A6C"/>
    <w:rsid w:val="004C35D1"/>
    <w:rsid w:val="004D01C3"/>
    <w:rsid w:val="004D3E74"/>
    <w:rsid w:val="004D71A0"/>
    <w:rsid w:val="004E0096"/>
    <w:rsid w:val="004E09DF"/>
    <w:rsid w:val="004E305B"/>
    <w:rsid w:val="004E4075"/>
    <w:rsid w:val="004E455F"/>
    <w:rsid w:val="004F122C"/>
    <w:rsid w:val="004F1231"/>
    <w:rsid w:val="004F1EF9"/>
    <w:rsid w:val="004F2940"/>
    <w:rsid w:val="004F3B63"/>
    <w:rsid w:val="004F3FD2"/>
    <w:rsid w:val="004F403F"/>
    <w:rsid w:val="004F62C2"/>
    <w:rsid w:val="004F7CFE"/>
    <w:rsid w:val="00500D74"/>
    <w:rsid w:val="00504806"/>
    <w:rsid w:val="00506936"/>
    <w:rsid w:val="005140BE"/>
    <w:rsid w:val="00514594"/>
    <w:rsid w:val="005200A9"/>
    <w:rsid w:val="0052415E"/>
    <w:rsid w:val="00524D12"/>
    <w:rsid w:val="00527F47"/>
    <w:rsid w:val="00530BF1"/>
    <w:rsid w:val="00531649"/>
    <w:rsid w:val="005334AD"/>
    <w:rsid w:val="00544360"/>
    <w:rsid w:val="005443B3"/>
    <w:rsid w:val="0055353D"/>
    <w:rsid w:val="0055440C"/>
    <w:rsid w:val="005645F9"/>
    <w:rsid w:val="00566C4A"/>
    <w:rsid w:val="005672A8"/>
    <w:rsid w:val="0057305C"/>
    <w:rsid w:val="00573FBF"/>
    <w:rsid w:val="00574074"/>
    <w:rsid w:val="0057554C"/>
    <w:rsid w:val="00575A21"/>
    <w:rsid w:val="0058002E"/>
    <w:rsid w:val="00580C86"/>
    <w:rsid w:val="00581BC6"/>
    <w:rsid w:val="00586877"/>
    <w:rsid w:val="00587252"/>
    <w:rsid w:val="00595CEA"/>
    <w:rsid w:val="005960FE"/>
    <w:rsid w:val="00596D5A"/>
    <w:rsid w:val="00596F5E"/>
    <w:rsid w:val="005979A6"/>
    <w:rsid w:val="005A07FB"/>
    <w:rsid w:val="005A250D"/>
    <w:rsid w:val="005A40FF"/>
    <w:rsid w:val="005A61AC"/>
    <w:rsid w:val="005A64D5"/>
    <w:rsid w:val="005B0014"/>
    <w:rsid w:val="005B0A2E"/>
    <w:rsid w:val="005B14BA"/>
    <w:rsid w:val="005B609E"/>
    <w:rsid w:val="005B6208"/>
    <w:rsid w:val="005B6EDB"/>
    <w:rsid w:val="005C5D63"/>
    <w:rsid w:val="005C631C"/>
    <w:rsid w:val="005C719C"/>
    <w:rsid w:val="005D08AB"/>
    <w:rsid w:val="005D0C8C"/>
    <w:rsid w:val="005D159C"/>
    <w:rsid w:val="005D4E80"/>
    <w:rsid w:val="005D60CA"/>
    <w:rsid w:val="005D65C8"/>
    <w:rsid w:val="005E28B7"/>
    <w:rsid w:val="005E5507"/>
    <w:rsid w:val="005E5B69"/>
    <w:rsid w:val="005E7AD9"/>
    <w:rsid w:val="005F00A4"/>
    <w:rsid w:val="005F02C1"/>
    <w:rsid w:val="005F2750"/>
    <w:rsid w:val="005F65F4"/>
    <w:rsid w:val="005F68E5"/>
    <w:rsid w:val="005F6DA5"/>
    <w:rsid w:val="005F6F14"/>
    <w:rsid w:val="006013FE"/>
    <w:rsid w:val="00601F3E"/>
    <w:rsid w:val="006037EF"/>
    <w:rsid w:val="006048E4"/>
    <w:rsid w:val="00606A0F"/>
    <w:rsid w:val="00607E24"/>
    <w:rsid w:val="006102C9"/>
    <w:rsid w:val="00610F94"/>
    <w:rsid w:val="0061682C"/>
    <w:rsid w:val="00620F6E"/>
    <w:rsid w:val="00623600"/>
    <w:rsid w:val="00630422"/>
    <w:rsid w:val="006317D9"/>
    <w:rsid w:val="00632D5A"/>
    <w:rsid w:val="00633A64"/>
    <w:rsid w:val="00635A5B"/>
    <w:rsid w:val="00636C4A"/>
    <w:rsid w:val="00643533"/>
    <w:rsid w:val="00645AAE"/>
    <w:rsid w:val="00647327"/>
    <w:rsid w:val="00647376"/>
    <w:rsid w:val="00647415"/>
    <w:rsid w:val="006535AF"/>
    <w:rsid w:val="00654415"/>
    <w:rsid w:val="0066314D"/>
    <w:rsid w:val="00664523"/>
    <w:rsid w:val="0066700E"/>
    <w:rsid w:val="00675012"/>
    <w:rsid w:val="00675119"/>
    <w:rsid w:val="0067731B"/>
    <w:rsid w:val="00677FB2"/>
    <w:rsid w:val="00680940"/>
    <w:rsid w:val="006824CD"/>
    <w:rsid w:val="00686C1E"/>
    <w:rsid w:val="0069343F"/>
    <w:rsid w:val="00693E8A"/>
    <w:rsid w:val="006954D7"/>
    <w:rsid w:val="006971DD"/>
    <w:rsid w:val="006A12DB"/>
    <w:rsid w:val="006A1D7B"/>
    <w:rsid w:val="006A5593"/>
    <w:rsid w:val="006A70FF"/>
    <w:rsid w:val="006A74B1"/>
    <w:rsid w:val="006A797D"/>
    <w:rsid w:val="006B4DD5"/>
    <w:rsid w:val="006B571F"/>
    <w:rsid w:val="006B63FA"/>
    <w:rsid w:val="006B64B8"/>
    <w:rsid w:val="006C2627"/>
    <w:rsid w:val="006C3187"/>
    <w:rsid w:val="006D476D"/>
    <w:rsid w:val="006D6106"/>
    <w:rsid w:val="006D6344"/>
    <w:rsid w:val="006D7FC5"/>
    <w:rsid w:val="006E49F7"/>
    <w:rsid w:val="006E6057"/>
    <w:rsid w:val="006E6CAB"/>
    <w:rsid w:val="006E6EF6"/>
    <w:rsid w:val="006F49F1"/>
    <w:rsid w:val="006F6F53"/>
    <w:rsid w:val="007028C4"/>
    <w:rsid w:val="00703EC1"/>
    <w:rsid w:val="0070432E"/>
    <w:rsid w:val="00707EEA"/>
    <w:rsid w:val="0071670A"/>
    <w:rsid w:val="007226EA"/>
    <w:rsid w:val="007249C1"/>
    <w:rsid w:val="00724BB0"/>
    <w:rsid w:val="0072557A"/>
    <w:rsid w:val="00726343"/>
    <w:rsid w:val="00731683"/>
    <w:rsid w:val="00733075"/>
    <w:rsid w:val="00733573"/>
    <w:rsid w:val="007339C6"/>
    <w:rsid w:val="00735853"/>
    <w:rsid w:val="007358CB"/>
    <w:rsid w:val="00736DE6"/>
    <w:rsid w:val="007435D1"/>
    <w:rsid w:val="00744929"/>
    <w:rsid w:val="00747A58"/>
    <w:rsid w:val="00751C68"/>
    <w:rsid w:val="0075318F"/>
    <w:rsid w:val="00755BAB"/>
    <w:rsid w:val="00755BAF"/>
    <w:rsid w:val="0075618F"/>
    <w:rsid w:val="0075689A"/>
    <w:rsid w:val="007568CE"/>
    <w:rsid w:val="00756F44"/>
    <w:rsid w:val="0075740C"/>
    <w:rsid w:val="00760AC5"/>
    <w:rsid w:val="00760E09"/>
    <w:rsid w:val="00761CAD"/>
    <w:rsid w:val="00763022"/>
    <w:rsid w:val="007655A5"/>
    <w:rsid w:val="00770384"/>
    <w:rsid w:val="00770FE4"/>
    <w:rsid w:val="00772A44"/>
    <w:rsid w:val="007745BF"/>
    <w:rsid w:val="007751E1"/>
    <w:rsid w:val="00776800"/>
    <w:rsid w:val="00776805"/>
    <w:rsid w:val="007769C8"/>
    <w:rsid w:val="00777D57"/>
    <w:rsid w:val="007820B0"/>
    <w:rsid w:val="007837F8"/>
    <w:rsid w:val="00783814"/>
    <w:rsid w:val="00786F2F"/>
    <w:rsid w:val="007A200F"/>
    <w:rsid w:val="007A6620"/>
    <w:rsid w:val="007B132F"/>
    <w:rsid w:val="007B221E"/>
    <w:rsid w:val="007B3B52"/>
    <w:rsid w:val="007B3E16"/>
    <w:rsid w:val="007B5D22"/>
    <w:rsid w:val="007C0400"/>
    <w:rsid w:val="007C2B24"/>
    <w:rsid w:val="007C5ABF"/>
    <w:rsid w:val="007D433D"/>
    <w:rsid w:val="007D603C"/>
    <w:rsid w:val="007D692F"/>
    <w:rsid w:val="007D75F4"/>
    <w:rsid w:val="007E4F9E"/>
    <w:rsid w:val="007E6314"/>
    <w:rsid w:val="007F5D8C"/>
    <w:rsid w:val="007F7A41"/>
    <w:rsid w:val="00800743"/>
    <w:rsid w:val="008026D1"/>
    <w:rsid w:val="00804BBA"/>
    <w:rsid w:val="008078ED"/>
    <w:rsid w:val="00810D3A"/>
    <w:rsid w:val="00812ED2"/>
    <w:rsid w:val="00813F5C"/>
    <w:rsid w:val="00814B81"/>
    <w:rsid w:val="00817356"/>
    <w:rsid w:val="0082654D"/>
    <w:rsid w:val="00827FFE"/>
    <w:rsid w:val="00832504"/>
    <w:rsid w:val="00833569"/>
    <w:rsid w:val="00833DFC"/>
    <w:rsid w:val="00843854"/>
    <w:rsid w:val="008455AA"/>
    <w:rsid w:val="008466EA"/>
    <w:rsid w:val="0084762E"/>
    <w:rsid w:val="00847DFF"/>
    <w:rsid w:val="00850E97"/>
    <w:rsid w:val="00851AC4"/>
    <w:rsid w:val="00855D0B"/>
    <w:rsid w:val="00857B09"/>
    <w:rsid w:val="00861E67"/>
    <w:rsid w:val="00865455"/>
    <w:rsid w:val="008661C7"/>
    <w:rsid w:val="00871373"/>
    <w:rsid w:val="0087371C"/>
    <w:rsid w:val="00875C0A"/>
    <w:rsid w:val="00876B9E"/>
    <w:rsid w:val="00876C6B"/>
    <w:rsid w:val="0087792E"/>
    <w:rsid w:val="008804A4"/>
    <w:rsid w:val="00881FCA"/>
    <w:rsid w:val="00884BDC"/>
    <w:rsid w:val="00890737"/>
    <w:rsid w:val="0089584D"/>
    <w:rsid w:val="00895FD1"/>
    <w:rsid w:val="008A128E"/>
    <w:rsid w:val="008A4530"/>
    <w:rsid w:val="008A5A48"/>
    <w:rsid w:val="008A6303"/>
    <w:rsid w:val="008A7539"/>
    <w:rsid w:val="008B44F7"/>
    <w:rsid w:val="008B7585"/>
    <w:rsid w:val="008C0AB5"/>
    <w:rsid w:val="008C2283"/>
    <w:rsid w:val="008D0AA3"/>
    <w:rsid w:val="008D30CA"/>
    <w:rsid w:val="008D5467"/>
    <w:rsid w:val="008D6EDB"/>
    <w:rsid w:val="008D7219"/>
    <w:rsid w:val="008D7A18"/>
    <w:rsid w:val="008E0B3F"/>
    <w:rsid w:val="008E1B3F"/>
    <w:rsid w:val="008E278B"/>
    <w:rsid w:val="008E34A3"/>
    <w:rsid w:val="008E350C"/>
    <w:rsid w:val="008E3671"/>
    <w:rsid w:val="008E4525"/>
    <w:rsid w:val="008E53B9"/>
    <w:rsid w:val="008E6BF2"/>
    <w:rsid w:val="008E6C03"/>
    <w:rsid w:val="008F0E30"/>
    <w:rsid w:val="008F19B4"/>
    <w:rsid w:val="008F5C14"/>
    <w:rsid w:val="008F62EB"/>
    <w:rsid w:val="008F735D"/>
    <w:rsid w:val="008F7832"/>
    <w:rsid w:val="0090070A"/>
    <w:rsid w:val="009049FA"/>
    <w:rsid w:val="00912577"/>
    <w:rsid w:val="00913D44"/>
    <w:rsid w:val="00916349"/>
    <w:rsid w:val="00917643"/>
    <w:rsid w:val="00920076"/>
    <w:rsid w:val="0092692B"/>
    <w:rsid w:val="009271D5"/>
    <w:rsid w:val="0093279A"/>
    <w:rsid w:val="00933036"/>
    <w:rsid w:val="009436DB"/>
    <w:rsid w:val="009474CC"/>
    <w:rsid w:val="00947EBF"/>
    <w:rsid w:val="009518DB"/>
    <w:rsid w:val="009522C9"/>
    <w:rsid w:val="009558C8"/>
    <w:rsid w:val="00955D14"/>
    <w:rsid w:val="00955E01"/>
    <w:rsid w:val="00960AC2"/>
    <w:rsid w:val="009620E0"/>
    <w:rsid w:val="00963498"/>
    <w:rsid w:val="00965DAC"/>
    <w:rsid w:val="0097087F"/>
    <w:rsid w:val="009733BD"/>
    <w:rsid w:val="00973BBF"/>
    <w:rsid w:val="00980912"/>
    <w:rsid w:val="00981278"/>
    <w:rsid w:val="009855F0"/>
    <w:rsid w:val="00987099"/>
    <w:rsid w:val="009938A3"/>
    <w:rsid w:val="0099456F"/>
    <w:rsid w:val="009A1BA3"/>
    <w:rsid w:val="009A6944"/>
    <w:rsid w:val="009A78AC"/>
    <w:rsid w:val="009B4CEF"/>
    <w:rsid w:val="009B6475"/>
    <w:rsid w:val="009C0E7E"/>
    <w:rsid w:val="009C2773"/>
    <w:rsid w:val="009C2995"/>
    <w:rsid w:val="009C6084"/>
    <w:rsid w:val="009C65D1"/>
    <w:rsid w:val="009D0978"/>
    <w:rsid w:val="009D0BB8"/>
    <w:rsid w:val="009D1DDC"/>
    <w:rsid w:val="009D353B"/>
    <w:rsid w:val="009D43F7"/>
    <w:rsid w:val="009D5094"/>
    <w:rsid w:val="009D6465"/>
    <w:rsid w:val="009E1DB1"/>
    <w:rsid w:val="009E2C7B"/>
    <w:rsid w:val="009F156C"/>
    <w:rsid w:val="009F246B"/>
    <w:rsid w:val="009F51ED"/>
    <w:rsid w:val="009F5817"/>
    <w:rsid w:val="009F5B07"/>
    <w:rsid w:val="009F5C21"/>
    <w:rsid w:val="00A018D2"/>
    <w:rsid w:val="00A0192B"/>
    <w:rsid w:val="00A0743C"/>
    <w:rsid w:val="00A10615"/>
    <w:rsid w:val="00A121BA"/>
    <w:rsid w:val="00A141E4"/>
    <w:rsid w:val="00A15FD0"/>
    <w:rsid w:val="00A162C0"/>
    <w:rsid w:val="00A22229"/>
    <w:rsid w:val="00A222C5"/>
    <w:rsid w:val="00A23222"/>
    <w:rsid w:val="00A2447A"/>
    <w:rsid w:val="00A2590A"/>
    <w:rsid w:val="00A27BF4"/>
    <w:rsid w:val="00A34624"/>
    <w:rsid w:val="00A35BB2"/>
    <w:rsid w:val="00A35D2C"/>
    <w:rsid w:val="00A40D49"/>
    <w:rsid w:val="00A41F52"/>
    <w:rsid w:val="00A42CF9"/>
    <w:rsid w:val="00A42D3F"/>
    <w:rsid w:val="00A4439B"/>
    <w:rsid w:val="00A46058"/>
    <w:rsid w:val="00A51344"/>
    <w:rsid w:val="00A51DD2"/>
    <w:rsid w:val="00A51F2A"/>
    <w:rsid w:val="00A54330"/>
    <w:rsid w:val="00A555B9"/>
    <w:rsid w:val="00A55E67"/>
    <w:rsid w:val="00A55FEB"/>
    <w:rsid w:val="00A659CE"/>
    <w:rsid w:val="00A6764A"/>
    <w:rsid w:val="00A70C0D"/>
    <w:rsid w:val="00A740AA"/>
    <w:rsid w:val="00A75CD4"/>
    <w:rsid w:val="00A77D19"/>
    <w:rsid w:val="00A81937"/>
    <w:rsid w:val="00A863E1"/>
    <w:rsid w:val="00A90944"/>
    <w:rsid w:val="00A94027"/>
    <w:rsid w:val="00AA3025"/>
    <w:rsid w:val="00AA422A"/>
    <w:rsid w:val="00AA691E"/>
    <w:rsid w:val="00AB22CC"/>
    <w:rsid w:val="00AB5094"/>
    <w:rsid w:val="00AB51F1"/>
    <w:rsid w:val="00AB6C00"/>
    <w:rsid w:val="00AC1BFC"/>
    <w:rsid w:val="00AC3FDD"/>
    <w:rsid w:val="00AD01E4"/>
    <w:rsid w:val="00AE4843"/>
    <w:rsid w:val="00AE4F26"/>
    <w:rsid w:val="00AE52E0"/>
    <w:rsid w:val="00AE56A1"/>
    <w:rsid w:val="00AE7402"/>
    <w:rsid w:val="00AE7877"/>
    <w:rsid w:val="00AE7EE7"/>
    <w:rsid w:val="00AF227D"/>
    <w:rsid w:val="00AF25E0"/>
    <w:rsid w:val="00AF51D3"/>
    <w:rsid w:val="00AF577B"/>
    <w:rsid w:val="00B043A7"/>
    <w:rsid w:val="00B04AE7"/>
    <w:rsid w:val="00B051ED"/>
    <w:rsid w:val="00B0680E"/>
    <w:rsid w:val="00B11157"/>
    <w:rsid w:val="00B1384C"/>
    <w:rsid w:val="00B14D56"/>
    <w:rsid w:val="00B15BC1"/>
    <w:rsid w:val="00B20EAA"/>
    <w:rsid w:val="00B22C0F"/>
    <w:rsid w:val="00B2567C"/>
    <w:rsid w:val="00B272DD"/>
    <w:rsid w:val="00B27F81"/>
    <w:rsid w:val="00B311C9"/>
    <w:rsid w:val="00B3120E"/>
    <w:rsid w:val="00B335EB"/>
    <w:rsid w:val="00B34AA2"/>
    <w:rsid w:val="00B3732B"/>
    <w:rsid w:val="00B37DAE"/>
    <w:rsid w:val="00B422C9"/>
    <w:rsid w:val="00B50D07"/>
    <w:rsid w:val="00B51146"/>
    <w:rsid w:val="00B51C17"/>
    <w:rsid w:val="00B54ED3"/>
    <w:rsid w:val="00B57F7A"/>
    <w:rsid w:val="00B602C1"/>
    <w:rsid w:val="00B63895"/>
    <w:rsid w:val="00B641D0"/>
    <w:rsid w:val="00B648E1"/>
    <w:rsid w:val="00B65F7D"/>
    <w:rsid w:val="00B66243"/>
    <w:rsid w:val="00B72865"/>
    <w:rsid w:val="00B8048E"/>
    <w:rsid w:val="00B82C58"/>
    <w:rsid w:val="00B8397F"/>
    <w:rsid w:val="00B86A5D"/>
    <w:rsid w:val="00B86F79"/>
    <w:rsid w:val="00B918AA"/>
    <w:rsid w:val="00B92502"/>
    <w:rsid w:val="00B92C26"/>
    <w:rsid w:val="00BA1302"/>
    <w:rsid w:val="00BA31D7"/>
    <w:rsid w:val="00BA4C6E"/>
    <w:rsid w:val="00BB3252"/>
    <w:rsid w:val="00BB3E25"/>
    <w:rsid w:val="00BB3EE2"/>
    <w:rsid w:val="00BB686A"/>
    <w:rsid w:val="00BC035D"/>
    <w:rsid w:val="00BC2BCE"/>
    <w:rsid w:val="00BD063B"/>
    <w:rsid w:val="00BD3977"/>
    <w:rsid w:val="00BD3E88"/>
    <w:rsid w:val="00BD6A5D"/>
    <w:rsid w:val="00BD6BE1"/>
    <w:rsid w:val="00BE1A70"/>
    <w:rsid w:val="00BE1CAE"/>
    <w:rsid w:val="00BE27CD"/>
    <w:rsid w:val="00BE3968"/>
    <w:rsid w:val="00BE5528"/>
    <w:rsid w:val="00BE6270"/>
    <w:rsid w:val="00BF40E8"/>
    <w:rsid w:val="00C00A0A"/>
    <w:rsid w:val="00C010DA"/>
    <w:rsid w:val="00C02C1B"/>
    <w:rsid w:val="00C04BD4"/>
    <w:rsid w:val="00C0689D"/>
    <w:rsid w:val="00C15588"/>
    <w:rsid w:val="00C202C7"/>
    <w:rsid w:val="00C20858"/>
    <w:rsid w:val="00C24E60"/>
    <w:rsid w:val="00C25E36"/>
    <w:rsid w:val="00C26694"/>
    <w:rsid w:val="00C31EC1"/>
    <w:rsid w:val="00C32053"/>
    <w:rsid w:val="00C3769D"/>
    <w:rsid w:val="00C40694"/>
    <w:rsid w:val="00C43F62"/>
    <w:rsid w:val="00C44821"/>
    <w:rsid w:val="00C44ED3"/>
    <w:rsid w:val="00C451E6"/>
    <w:rsid w:val="00C46390"/>
    <w:rsid w:val="00C46657"/>
    <w:rsid w:val="00C54CF1"/>
    <w:rsid w:val="00C56656"/>
    <w:rsid w:val="00C608AB"/>
    <w:rsid w:val="00C60A54"/>
    <w:rsid w:val="00C61564"/>
    <w:rsid w:val="00C664E2"/>
    <w:rsid w:val="00C672B6"/>
    <w:rsid w:val="00C714EB"/>
    <w:rsid w:val="00C7221B"/>
    <w:rsid w:val="00C72A58"/>
    <w:rsid w:val="00C74673"/>
    <w:rsid w:val="00C75241"/>
    <w:rsid w:val="00C75D4A"/>
    <w:rsid w:val="00C7718D"/>
    <w:rsid w:val="00C810D8"/>
    <w:rsid w:val="00C82C22"/>
    <w:rsid w:val="00C85F9D"/>
    <w:rsid w:val="00C87F17"/>
    <w:rsid w:val="00C97978"/>
    <w:rsid w:val="00CA34A7"/>
    <w:rsid w:val="00CA670B"/>
    <w:rsid w:val="00CB02A7"/>
    <w:rsid w:val="00CB096B"/>
    <w:rsid w:val="00CB126E"/>
    <w:rsid w:val="00CB35C6"/>
    <w:rsid w:val="00CB62F8"/>
    <w:rsid w:val="00CC0B33"/>
    <w:rsid w:val="00CD25D3"/>
    <w:rsid w:val="00CD4682"/>
    <w:rsid w:val="00CD4EA7"/>
    <w:rsid w:val="00CD6171"/>
    <w:rsid w:val="00CE0B51"/>
    <w:rsid w:val="00CE1E38"/>
    <w:rsid w:val="00CE443E"/>
    <w:rsid w:val="00CE4E75"/>
    <w:rsid w:val="00CE62AF"/>
    <w:rsid w:val="00CE6D09"/>
    <w:rsid w:val="00CF2B6D"/>
    <w:rsid w:val="00CF3424"/>
    <w:rsid w:val="00CF3949"/>
    <w:rsid w:val="00CF7BA0"/>
    <w:rsid w:val="00D009C3"/>
    <w:rsid w:val="00D012AF"/>
    <w:rsid w:val="00D01CE6"/>
    <w:rsid w:val="00D0308D"/>
    <w:rsid w:val="00D04166"/>
    <w:rsid w:val="00D04804"/>
    <w:rsid w:val="00D05C30"/>
    <w:rsid w:val="00D06104"/>
    <w:rsid w:val="00D12CF1"/>
    <w:rsid w:val="00D1385C"/>
    <w:rsid w:val="00D146C1"/>
    <w:rsid w:val="00D15178"/>
    <w:rsid w:val="00D16F22"/>
    <w:rsid w:val="00D25611"/>
    <w:rsid w:val="00D25B9D"/>
    <w:rsid w:val="00D31188"/>
    <w:rsid w:val="00D3576B"/>
    <w:rsid w:val="00D360A2"/>
    <w:rsid w:val="00D42135"/>
    <w:rsid w:val="00D4217F"/>
    <w:rsid w:val="00D42F25"/>
    <w:rsid w:val="00D44180"/>
    <w:rsid w:val="00D44565"/>
    <w:rsid w:val="00D44A89"/>
    <w:rsid w:val="00D55B8D"/>
    <w:rsid w:val="00D5614E"/>
    <w:rsid w:val="00D6186B"/>
    <w:rsid w:val="00D626D5"/>
    <w:rsid w:val="00D63602"/>
    <w:rsid w:val="00D65E28"/>
    <w:rsid w:val="00D662D5"/>
    <w:rsid w:val="00D6690B"/>
    <w:rsid w:val="00D6703C"/>
    <w:rsid w:val="00D716EF"/>
    <w:rsid w:val="00D72B2B"/>
    <w:rsid w:val="00D730CA"/>
    <w:rsid w:val="00D747FC"/>
    <w:rsid w:val="00D75A81"/>
    <w:rsid w:val="00D76522"/>
    <w:rsid w:val="00D770D6"/>
    <w:rsid w:val="00D77798"/>
    <w:rsid w:val="00D801DF"/>
    <w:rsid w:val="00D80A0A"/>
    <w:rsid w:val="00D82253"/>
    <w:rsid w:val="00D87A50"/>
    <w:rsid w:val="00D90E99"/>
    <w:rsid w:val="00D911FF"/>
    <w:rsid w:val="00D916F0"/>
    <w:rsid w:val="00D92582"/>
    <w:rsid w:val="00D938FF"/>
    <w:rsid w:val="00D95838"/>
    <w:rsid w:val="00DA217A"/>
    <w:rsid w:val="00DA340E"/>
    <w:rsid w:val="00DA74EB"/>
    <w:rsid w:val="00DB2AE1"/>
    <w:rsid w:val="00DB32FF"/>
    <w:rsid w:val="00DB51BD"/>
    <w:rsid w:val="00DB5279"/>
    <w:rsid w:val="00DB7290"/>
    <w:rsid w:val="00DC054B"/>
    <w:rsid w:val="00DC149C"/>
    <w:rsid w:val="00DC1E58"/>
    <w:rsid w:val="00DC212D"/>
    <w:rsid w:val="00DC32EA"/>
    <w:rsid w:val="00DC37B6"/>
    <w:rsid w:val="00DC592A"/>
    <w:rsid w:val="00DC64ED"/>
    <w:rsid w:val="00DD23EB"/>
    <w:rsid w:val="00DD79F6"/>
    <w:rsid w:val="00DD7C40"/>
    <w:rsid w:val="00DE2445"/>
    <w:rsid w:val="00DF05CF"/>
    <w:rsid w:val="00DF2057"/>
    <w:rsid w:val="00DF34EF"/>
    <w:rsid w:val="00DF5C10"/>
    <w:rsid w:val="00E03123"/>
    <w:rsid w:val="00E041F7"/>
    <w:rsid w:val="00E04D59"/>
    <w:rsid w:val="00E05109"/>
    <w:rsid w:val="00E05FD8"/>
    <w:rsid w:val="00E10C1F"/>
    <w:rsid w:val="00E111C4"/>
    <w:rsid w:val="00E1130C"/>
    <w:rsid w:val="00E1143C"/>
    <w:rsid w:val="00E125C1"/>
    <w:rsid w:val="00E12FB3"/>
    <w:rsid w:val="00E14AEC"/>
    <w:rsid w:val="00E17D74"/>
    <w:rsid w:val="00E2042C"/>
    <w:rsid w:val="00E21A6D"/>
    <w:rsid w:val="00E2725C"/>
    <w:rsid w:val="00E31531"/>
    <w:rsid w:val="00E3273F"/>
    <w:rsid w:val="00E32AB7"/>
    <w:rsid w:val="00E346C5"/>
    <w:rsid w:val="00E35C86"/>
    <w:rsid w:val="00E4003E"/>
    <w:rsid w:val="00E40118"/>
    <w:rsid w:val="00E411B8"/>
    <w:rsid w:val="00E41495"/>
    <w:rsid w:val="00E47926"/>
    <w:rsid w:val="00E47E35"/>
    <w:rsid w:val="00E50712"/>
    <w:rsid w:val="00E507A1"/>
    <w:rsid w:val="00E516B4"/>
    <w:rsid w:val="00E51F82"/>
    <w:rsid w:val="00E53353"/>
    <w:rsid w:val="00E54862"/>
    <w:rsid w:val="00E55CC9"/>
    <w:rsid w:val="00E609AA"/>
    <w:rsid w:val="00E61311"/>
    <w:rsid w:val="00E63EAD"/>
    <w:rsid w:val="00E64991"/>
    <w:rsid w:val="00E65226"/>
    <w:rsid w:val="00E71898"/>
    <w:rsid w:val="00E731AC"/>
    <w:rsid w:val="00E74952"/>
    <w:rsid w:val="00E761BD"/>
    <w:rsid w:val="00E768A0"/>
    <w:rsid w:val="00E81050"/>
    <w:rsid w:val="00E81FC9"/>
    <w:rsid w:val="00E84F7C"/>
    <w:rsid w:val="00E86646"/>
    <w:rsid w:val="00E877C6"/>
    <w:rsid w:val="00E922A6"/>
    <w:rsid w:val="00E92F0A"/>
    <w:rsid w:val="00E93681"/>
    <w:rsid w:val="00E94679"/>
    <w:rsid w:val="00E965C6"/>
    <w:rsid w:val="00E97A2B"/>
    <w:rsid w:val="00EA2E06"/>
    <w:rsid w:val="00EA3D18"/>
    <w:rsid w:val="00EA4AFE"/>
    <w:rsid w:val="00EA6A83"/>
    <w:rsid w:val="00EA7D19"/>
    <w:rsid w:val="00EB0A17"/>
    <w:rsid w:val="00EB1357"/>
    <w:rsid w:val="00EB1F25"/>
    <w:rsid w:val="00EB29E9"/>
    <w:rsid w:val="00EB6CE4"/>
    <w:rsid w:val="00EC31D9"/>
    <w:rsid w:val="00EC5A1A"/>
    <w:rsid w:val="00EC61A9"/>
    <w:rsid w:val="00EC76DB"/>
    <w:rsid w:val="00EC79E3"/>
    <w:rsid w:val="00EC7F13"/>
    <w:rsid w:val="00ED0426"/>
    <w:rsid w:val="00ED0642"/>
    <w:rsid w:val="00ED14D2"/>
    <w:rsid w:val="00ED3D62"/>
    <w:rsid w:val="00ED46B4"/>
    <w:rsid w:val="00ED52D1"/>
    <w:rsid w:val="00ED5B97"/>
    <w:rsid w:val="00EE08F5"/>
    <w:rsid w:val="00EE59BE"/>
    <w:rsid w:val="00EE7534"/>
    <w:rsid w:val="00EF2124"/>
    <w:rsid w:val="00EF64FD"/>
    <w:rsid w:val="00EF67EB"/>
    <w:rsid w:val="00F0120E"/>
    <w:rsid w:val="00F013A3"/>
    <w:rsid w:val="00F0197F"/>
    <w:rsid w:val="00F022E1"/>
    <w:rsid w:val="00F0341A"/>
    <w:rsid w:val="00F04196"/>
    <w:rsid w:val="00F055C2"/>
    <w:rsid w:val="00F06632"/>
    <w:rsid w:val="00F06CF7"/>
    <w:rsid w:val="00F06F04"/>
    <w:rsid w:val="00F073C5"/>
    <w:rsid w:val="00F077BE"/>
    <w:rsid w:val="00F13E1C"/>
    <w:rsid w:val="00F1700C"/>
    <w:rsid w:val="00F20603"/>
    <w:rsid w:val="00F23062"/>
    <w:rsid w:val="00F24BFC"/>
    <w:rsid w:val="00F2569B"/>
    <w:rsid w:val="00F26A0E"/>
    <w:rsid w:val="00F34A64"/>
    <w:rsid w:val="00F34A91"/>
    <w:rsid w:val="00F34B91"/>
    <w:rsid w:val="00F373BD"/>
    <w:rsid w:val="00F4044F"/>
    <w:rsid w:val="00F41C58"/>
    <w:rsid w:val="00F47CA8"/>
    <w:rsid w:val="00F51C78"/>
    <w:rsid w:val="00F53D51"/>
    <w:rsid w:val="00F57570"/>
    <w:rsid w:val="00F62BBC"/>
    <w:rsid w:val="00F63903"/>
    <w:rsid w:val="00F6592D"/>
    <w:rsid w:val="00F70502"/>
    <w:rsid w:val="00F7676F"/>
    <w:rsid w:val="00F82ECC"/>
    <w:rsid w:val="00F83483"/>
    <w:rsid w:val="00F8569C"/>
    <w:rsid w:val="00F877EB"/>
    <w:rsid w:val="00F914AE"/>
    <w:rsid w:val="00F93EC1"/>
    <w:rsid w:val="00F96FDE"/>
    <w:rsid w:val="00F970FE"/>
    <w:rsid w:val="00F9776B"/>
    <w:rsid w:val="00FA06EF"/>
    <w:rsid w:val="00FA0E00"/>
    <w:rsid w:val="00FA1185"/>
    <w:rsid w:val="00FA3C4A"/>
    <w:rsid w:val="00FA5101"/>
    <w:rsid w:val="00FA52E5"/>
    <w:rsid w:val="00FB4684"/>
    <w:rsid w:val="00FB4F44"/>
    <w:rsid w:val="00FC087F"/>
    <w:rsid w:val="00FC0AB1"/>
    <w:rsid w:val="00FC0BC2"/>
    <w:rsid w:val="00FC1D29"/>
    <w:rsid w:val="00FC247D"/>
    <w:rsid w:val="00FC37FF"/>
    <w:rsid w:val="00FC7674"/>
    <w:rsid w:val="00FD0400"/>
    <w:rsid w:val="00FD12FC"/>
    <w:rsid w:val="00FD520C"/>
    <w:rsid w:val="00FE4EBC"/>
    <w:rsid w:val="00FE5611"/>
    <w:rsid w:val="00FE6549"/>
    <w:rsid w:val="00FF4FC6"/>
    <w:rsid w:val="00FF5868"/>
    <w:rsid w:val="00FF6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8E39EA"/>
  <w15:docId w15:val="{5980B9D1-BBDD-214E-9CD4-86F1FAC31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B21"/>
    <w:pPr>
      <w:spacing w:after="0" w:line="240" w:lineRule="auto"/>
    </w:pPr>
    <w:rPr>
      <w:rFonts w:ascii="Times New Roman" w:eastAsia="Times New Roman" w:hAnsi="Times New Roman" w:cs="Times New Roman"/>
      <w:sz w:val="24"/>
      <w:szCs w:val="24"/>
      <w:lang w:val="fr-FR" w:eastAsia="fr-FR"/>
    </w:rPr>
  </w:style>
  <w:style w:type="paragraph" w:styleId="Titre1">
    <w:name w:val="heading 1"/>
    <w:next w:val="Normal"/>
    <w:link w:val="Titre1Car"/>
    <w:uiPriority w:val="9"/>
    <w:unhideWhenUsed/>
    <w:qFormat/>
    <w:pPr>
      <w:keepNext/>
      <w:keepLines/>
      <w:spacing w:after="0" w:line="248" w:lineRule="auto"/>
      <w:ind w:left="10" w:right="67" w:hanging="10"/>
      <w:jc w:val="center"/>
      <w:outlineLvl w:val="0"/>
    </w:pPr>
    <w:rPr>
      <w:rFonts w:ascii="Times New Roman" w:eastAsia="Times New Roman" w:hAnsi="Times New Roman" w:cs="Times New Roman"/>
      <w:b/>
      <w:color w:val="000000"/>
      <w:sz w:val="28"/>
    </w:rPr>
  </w:style>
  <w:style w:type="paragraph" w:styleId="Titre2">
    <w:name w:val="heading 2"/>
    <w:next w:val="Normal"/>
    <w:link w:val="Titre2Car"/>
    <w:uiPriority w:val="9"/>
    <w:unhideWhenUsed/>
    <w:qFormat/>
    <w:pPr>
      <w:keepNext/>
      <w:keepLines/>
      <w:spacing w:after="0"/>
      <w:ind w:left="353"/>
      <w:outlineLvl w:val="1"/>
    </w:pPr>
    <w:rPr>
      <w:rFonts w:ascii="Times New Roman" w:eastAsia="Times New Roman" w:hAnsi="Times New Roman" w:cs="Times New Roman"/>
      <w:b/>
      <w:color w:val="000000"/>
      <w:sz w:val="26"/>
    </w:rPr>
  </w:style>
  <w:style w:type="paragraph" w:styleId="Titre3">
    <w:name w:val="heading 3"/>
    <w:next w:val="Normal"/>
    <w:link w:val="Titre3Car"/>
    <w:uiPriority w:val="9"/>
    <w:unhideWhenUsed/>
    <w:qFormat/>
    <w:pPr>
      <w:keepNext/>
      <w:keepLines/>
      <w:spacing w:after="0"/>
      <w:ind w:left="2228" w:hanging="10"/>
      <w:jc w:val="center"/>
      <w:outlineLvl w:val="2"/>
    </w:pPr>
    <w:rPr>
      <w:rFonts w:ascii="Times New Roman" w:eastAsia="Times New Roman" w:hAnsi="Times New Roman" w:cs="Times New Roman"/>
      <w:b/>
      <w:color w:val="000000"/>
      <w:sz w:val="24"/>
    </w:rPr>
  </w:style>
  <w:style w:type="paragraph" w:styleId="Titre4">
    <w:name w:val="heading 4"/>
    <w:next w:val="Normal"/>
    <w:link w:val="Titre4Car"/>
    <w:uiPriority w:val="9"/>
    <w:unhideWhenUsed/>
    <w:qFormat/>
    <w:pPr>
      <w:keepNext/>
      <w:keepLines/>
      <w:spacing w:after="96"/>
      <w:ind w:left="293" w:hanging="10"/>
      <w:jc w:val="center"/>
      <w:outlineLvl w:val="3"/>
    </w:pPr>
    <w:rPr>
      <w:rFonts w:ascii="Calibri" w:eastAsia="Calibri" w:hAnsi="Calibri" w:cs="Calibri"/>
      <w:color w:val="000000"/>
      <w:sz w:val="20"/>
    </w:rPr>
  </w:style>
  <w:style w:type="paragraph" w:styleId="Titre5">
    <w:name w:val="heading 5"/>
    <w:basedOn w:val="Normal"/>
    <w:next w:val="Normal"/>
    <w:link w:val="Titre5Car"/>
    <w:uiPriority w:val="9"/>
    <w:semiHidden/>
    <w:unhideWhenUsed/>
    <w:qFormat/>
    <w:rsid w:val="00201CC2"/>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color w:val="000000"/>
      <w:sz w:val="26"/>
    </w:rPr>
  </w:style>
  <w:style w:type="character" w:customStyle="1" w:styleId="Titre1Car">
    <w:name w:val="Titre 1 Car"/>
    <w:link w:val="Titre1"/>
    <w:rPr>
      <w:rFonts w:ascii="Times New Roman" w:eastAsia="Times New Roman" w:hAnsi="Times New Roman" w:cs="Times New Roman"/>
      <w:b/>
      <w:color w:val="000000"/>
      <w:sz w:val="28"/>
    </w:rPr>
  </w:style>
  <w:style w:type="character" w:customStyle="1" w:styleId="Titre4Car">
    <w:name w:val="Titre 4 Car"/>
    <w:link w:val="Titre4"/>
    <w:rPr>
      <w:rFonts w:ascii="Calibri" w:eastAsia="Calibri" w:hAnsi="Calibri" w:cs="Calibri"/>
      <w:color w:val="000000"/>
      <w:sz w:val="20"/>
    </w:rPr>
  </w:style>
  <w:style w:type="character" w:customStyle="1" w:styleId="Titre3Car">
    <w:name w:val="Titre 3 Car"/>
    <w:link w:val="Titre3"/>
    <w:rPr>
      <w:rFonts w:ascii="Times New Roman" w:eastAsia="Times New Roman" w:hAnsi="Times New Roman" w:cs="Times New Roman"/>
      <w:b/>
      <w:color w:val="000000"/>
      <w:sz w:val="24"/>
    </w:rPr>
  </w:style>
  <w:style w:type="paragraph" w:styleId="Textedebulles">
    <w:name w:val="Balloon Text"/>
    <w:basedOn w:val="Normal"/>
    <w:link w:val="TextedebullesCar"/>
    <w:uiPriority w:val="99"/>
    <w:semiHidden/>
    <w:unhideWhenUsed/>
    <w:rsid w:val="00BD3E88"/>
    <w:rPr>
      <w:rFonts w:ascii="Lucida Grande" w:hAnsi="Lucida Grande"/>
      <w:sz w:val="18"/>
      <w:szCs w:val="18"/>
    </w:rPr>
  </w:style>
  <w:style w:type="character" w:customStyle="1" w:styleId="TextedebullesCar">
    <w:name w:val="Texte de bulles Car"/>
    <w:basedOn w:val="Policepardfaut"/>
    <w:link w:val="Textedebulles"/>
    <w:uiPriority w:val="99"/>
    <w:semiHidden/>
    <w:rsid w:val="00BD3E88"/>
    <w:rPr>
      <w:rFonts w:ascii="Lucida Grande" w:eastAsia="Times New Roman" w:hAnsi="Lucida Grande" w:cs="Times New Roman"/>
      <w:color w:val="000000"/>
      <w:sz w:val="18"/>
      <w:szCs w:val="18"/>
    </w:rPr>
  </w:style>
  <w:style w:type="paragraph" w:styleId="Paragraphedeliste">
    <w:name w:val="List Paragraph"/>
    <w:basedOn w:val="Normal"/>
    <w:uiPriority w:val="34"/>
    <w:qFormat/>
    <w:rsid w:val="00BD3E88"/>
    <w:pPr>
      <w:spacing w:after="57" w:line="248" w:lineRule="auto"/>
      <w:ind w:left="720" w:right="67" w:hanging="9"/>
      <w:contextualSpacing/>
      <w:jc w:val="both"/>
    </w:pPr>
    <w:rPr>
      <w:color w:val="000000"/>
      <w:szCs w:val="22"/>
      <w:lang w:val="en-US" w:eastAsia="en-US"/>
    </w:rPr>
  </w:style>
  <w:style w:type="character" w:styleId="Lienhypertexte">
    <w:name w:val="Hyperlink"/>
    <w:basedOn w:val="Policepardfaut"/>
    <w:uiPriority w:val="99"/>
    <w:unhideWhenUsed/>
    <w:rsid w:val="00CF3424"/>
    <w:rPr>
      <w:color w:val="0563C1" w:themeColor="hyperlink"/>
      <w:u w:val="single"/>
    </w:rPr>
  </w:style>
  <w:style w:type="paragraph" w:styleId="En-tte">
    <w:name w:val="header"/>
    <w:basedOn w:val="Normal"/>
    <w:link w:val="En-tteCar"/>
    <w:uiPriority w:val="99"/>
    <w:unhideWhenUsed/>
    <w:rsid w:val="002255B1"/>
    <w:pPr>
      <w:tabs>
        <w:tab w:val="center" w:pos="4536"/>
        <w:tab w:val="right" w:pos="9072"/>
      </w:tabs>
      <w:ind w:left="9" w:right="67" w:hanging="9"/>
      <w:jc w:val="both"/>
    </w:pPr>
    <w:rPr>
      <w:color w:val="000000"/>
      <w:szCs w:val="22"/>
      <w:lang w:val="en-US" w:eastAsia="en-US"/>
    </w:rPr>
  </w:style>
  <w:style w:type="character" w:customStyle="1" w:styleId="En-tteCar">
    <w:name w:val="En-tête Car"/>
    <w:basedOn w:val="Policepardfaut"/>
    <w:link w:val="En-tte"/>
    <w:uiPriority w:val="99"/>
    <w:rsid w:val="002255B1"/>
    <w:rPr>
      <w:rFonts w:ascii="Times New Roman" w:eastAsia="Times New Roman" w:hAnsi="Times New Roman" w:cs="Times New Roman"/>
      <w:color w:val="000000"/>
      <w:sz w:val="24"/>
    </w:rPr>
  </w:style>
  <w:style w:type="paragraph" w:customStyle="1" w:styleId="p3">
    <w:name w:val="p3"/>
    <w:basedOn w:val="Normal"/>
    <w:rsid w:val="00AD01E4"/>
    <w:pPr>
      <w:spacing w:before="100" w:beforeAutospacing="1" w:after="100" w:afterAutospacing="1"/>
    </w:pPr>
  </w:style>
  <w:style w:type="character" w:customStyle="1" w:styleId="it55">
    <w:name w:val="it55"/>
    <w:basedOn w:val="Policepardfaut"/>
    <w:rsid w:val="00AD01E4"/>
  </w:style>
  <w:style w:type="character" w:customStyle="1" w:styleId="it56">
    <w:name w:val="it56"/>
    <w:basedOn w:val="Policepardfaut"/>
    <w:rsid w:val="00AD01E4"/>
  </w:style>
  <w:style w:type="character" w:customStyle="1" w:styleId="apple-converted-space">
    <w:name w:val="apple-converted-space"/>
    <w:basedOn w:val="Policepardfaut"/>
    <w:rsid w:val="00AD01E4"/>
  </w:style>
  <w:style w:type="character" w:customStyle="1" w:styleId="it60">
    <w:name w:val="it60"/>
    <w:basedOn w:val="Policepardfaut"/>
    <w:rsid w:val="00AD01E4"/>
  </w:style>
  <w:style w:type="character" w:customStyle="1" w:styleId="it61">
    <w:name w:val="it61"/>
    <w:basedOn w:val="Policepardfaut"/>
    <w:rsid w:val="00AD01E4"/>
  </w:style>
  <w:style w:type="paragraph" w:customStyle="1" w:styleId="i56">
    <w:name w:val="i56"/>
    <w:basedOn w:val="Normal"/>
    <w:rsid w:val="00AD01E4"/>
    <w:pPr>
      <w:spacing w:before="100" w:beforeAutospacing="1" w:after="100" w:afterAutospacing="1"/>
    </w:pPr>
  </w:style>
  <w:style w:type="character" w:customStyle="1" w:styleId="i57">
    <w:name w:val="i57"/>
    <w:basedOn w:val="Policepardfaut"/>
    <w:rsid w:val="00AD01E4"/>
  </w:style>
  <w:style w:type="character" w:customStyle="1" w:styleId="it62">
    <w:name w:val="it62"/>
    <w:basedOn w:val="Policepardfaut"/>
    <w:rsid w:val="00AD01E4"/>
  </w:style>
  <w:style w:type="character" w:customStyle="1" w:styleId="it63">
    <w:name w:val="it63"/>
    <w:basedOn w:val="Policepardfaut"/>
    <w:rsid w:val="00AD01E4"/>
  </w:style>
  <w:style w:type="character" w:customStyle="1" w:styleId="it64">
    <w:name w:val="it64"/>
    <w:basedOn w:val="Policepardfaut"/>
    <w:rsid w:val="00AD01E4"/>
  </w:style>
  <w:style w:type="character" w:customStyle="1" w:styleId="it66">
    <w:name w:val="it66"/>
    <w:basedOn w:val="Policepardfaut"/>
    <w:rsid w:val="00AD01E4"/>
  </w:style>
  <w:style w:type="character" w:customStyle="1" w:styleId="it67">
    <w:name w:val="it67"/>
    <w:basedOn w:val="Policepardfaut"/>
    <w:rsid w:val="00AD01E4"/>
  </w:style>
  <w:style w:type="character" w:customStyle="1" w:styleId="it71">
    <w:name w:val="it71"/>
    <w:basedOn w:val="Policepardfaut"/>
    <w:rsid w:val="00AD01E4"/>
  </w:style>
  <w:style w:type="character" w:customStyle="1" w:styleId="it72">
    <w:name w:val="it72"/>
    <w:basedOn w:val="Policepardfaut"/>
    <w:rsid w:val="00AD01E4"/>
  </w:style>
  <w:style w:type="character" w:customStyle="1" w:styleId="it73">
    <w:name w:val="it73"/>
    <w:basedOn w:val="Policepardfaut"/>
    <w:rsid w:val="00AD01E4"/>
  </w:style>
  <w:style w:type="paragraph" w:customStyle="1" w:styleId="i58">
    <w:name w:val="i58"/>
    <w:basedOn w:val="Normal"/>
    <w:rsid w:val="00AD01E4"/>
    <w:pPr>
      <w:spacing w:before="100" w:beforeAutospacing="1" w:after="100" w:afterAutospacing="1"/>
    </w:pPr>
  </w:style>
  <w:style w:type="character" w:customStyle="1" w:styleId="i59">
    <w:name w:val="i59"/>
    <w:basedOn w:val="Policepardfaut"/>
    <w:rsid w:val="00AD01E4"/>
  </w:style>
  <w:style w:type="character" w:customStyle="1" w:styleId="it74">
    <w:name w:val="it74"/>
    <w:basedOn w:val="Policepardfaut"/>
    <w:rsid w:val="00AD01E4"/>
  </w:style>
  <w:style w:type="character" w:customStyle="1" w:styleId="it76">
    <w:name w:val="it76"/>
    <w:basedOn w:val="Policepardfaut"/>
    <w:rsid w:val="00AD01E4"/>
  </w:style>
  <w:style w:type="character" w:customStyle="1" w:styleId="it77">
    <w:name w:val="it77"/>
    <w:basedOn w:val="Policepardfaut"/>
    <w:rsid w:val="00AD01E4"/>
  </w:style>
  <w:style w:type="character" w:customStyle="1" w:styleId="it78">
    <w:name w:val="it78"/>
    <w:basedOn w:val="Policepardfaut"/>
    <w:rsid w:val="00AD01E4"/>
  </w:style>
  <w:style w:type="character" w:customStyle="1" w:styleId="it79">
    <w:name w:val="it79"/>
    <w:basedOn w:val="Policepardfaut"/>
    <w:rsid w:val="00AD01E4"/>
  </w:style>
  <w:style w:type="character" w:customStyle="1" w:styleId="it80">
    <w:name w:val="it80"/>
    <w:basedOn w:val="Policepardfaut"/>
    <w:rsid w:val="00AD01E4"/>
  </w:style>
  <w:style w:type="character" w:customStyle="1" w:styleId="it82">
    <w:name w:val="it82"/>
    <w:basedOn w:val="Policepardfaut"/>
    <w:rsid w:val="00AD01E4"/>
  </w:style>
  <w:style w:type="character" w:customStyle="1" w:styleId="it88">
    <w:name w:val="it88"/>
    <w:basedOn w:val="Policepardfaut"/>
    <w:rsid w:val="00102125"/>
  </w:style>
  <w:style w:type="character" w:customStyle="1" w:styleId="it89">
    <w:name w:val="it89"/>
    <w:basedOn w:val="Policepardfaut"/>
    <w:rsid w:val="00102125"/>
  </w:style>
  <w:style w:type="paragraph" w:customStyle="1" w:styleId="i72">
    <w:name w:val="i72"/>
    <w:basedOn w:val="Normal"/>
    <w:rsid w:val="00102125"/>
    <w:pPr>
      <w:spacing w:before="100" w:beforeAutospacing="1" w:after="100" w:afterAutospacing="1"/>
    </w:pPr>
  </w:style>
  <w:style w:type="character" w:customStyle="1" w:styleId="i73">
    <w:name w:val="i73"/>
    <w:basedOn w:val="Policepardfaut"/>
    <w:rsid w:val="00102125"/>
  </w:style>
  <w:style w:type="character" w:customStyle="1" w:styleId="it93">
    <w:name w:val="it93"/>
    <w:basedOn w:val="Policepardfaut"/>
    <w:rsid w:val="00102125"/>
  </w:style>
  <w:style w:type="character" w:customStyle="1" w:styleId="it94">
    <w:name w:val="it94"/>
    <w:basedOn w:val="Policepardfaut"/>
    <w:rsid w:val="00102125"/>
  </w:style>
  <w:style w:type="character" w:customStyle="1" w:styleId="it95">
    <w:name w:val="it95"/>
    <w:basedOn w:val="Policepardfaut"/>
    <w:rsid w:val="00102125"/>
  </w:style>
  <w:style w:type="character" w:customStyle="1" w:styleId="it99">
    <w:name w:val="it99"/>
    <w:basedOn w:val="Policepardfaut"/>
    <w:rsid w:val="00102125"/>
  </w:style>
  <w:style w:type="character" w:customStyle="1" w:styleId="i16">
    <w:name w:val="i16"/>
    <w:basedOn w:val="Policepardfaut"/>
    <w:rsid w:val="00102125"/>
  </w:style>
  <w:style w:type="character" w:customStyle="1" w:styleId="it102">
    <w:name w:val="it102"/>
    <w:basedOn w:val="Policepardfaut"/>
    <w:rsid w:val="00102125"/>
  </w:style>
  <w:style w:type="character" w:customStyle="1" w:styleId="it103">
    <w:name w:val="it103"/>
    <w:basedOn w:val="Policepardfaut"/>
    <w:rsid w:val="00102125"/>
  </w:style>
  <w:style w:type="character" w:customStyle="1" w:styleId="it105">
    <w:name w:val="it105"/>
    <w:basedOn w:val="Policepardfaut"/>
    <w:rsid w:val="00102125"/>
  </w:style>
  <w:style w:type="character" w:customStyle="1" w:styleId="it108">
    <w:name w:val="it108"/>
    <w:basedOn w:val="Policepardfaut"/>
    <w:rsid w:val="00102125"/>
  </w:style>
  <w:style w:type="paragraph" w:customStyle="1" w:styleId="i74">
    <w:name w:val="i74"/>
    <w:basedOn w:val="Normal"/>
    <w:rsid w:val="00102125"/>
    <w:pPr>
      <w:spacing w:before="100" w:beforeAutospacing="1" w:after="100" w:afterAutospacing="1"/>
    </w:pPr>
  </w:style>
  <w:style w:type="character" w:customStyle="1" w:styleId="i75">
    <w:name w:val="i75"/>
    <w:basedOn w:val="Policepardfaut"/>
    <w:rsid w:val="00102125"/>
  </w:style>
  <w:style w:type="character" w:customStyle="1" w:styleId="it111">
    <w:name w:val="it111"/>
    <w:basedOn w:val="Policepardfaut"/>
    <w:rsid w:val="00102125"/>
  </w:style>
  <w:style w:type="character" w:customStyle="1" w:styleId="it113">
    <w:name w:val="it113"/>
    <w:basedOn w:val="Policepardfaut"/>
    <w:rsid w:val="00102125"/>
  </w:style>
  <w:style w:type="character" w:customStyle="1" w:styleId="it114">
    <w:name w:val="it114"/>
    <w:basedOn w:val="Policepardfaut"/>
    <w:rsid w:val="00102125"/>
  </w:style>
  <w:style w:type="paragraph" w:customStyle="1" w:styleId="i76">
    <w:name w:val="i76"/>
    <w:basedOn w:val="Normal"/>
    <w:rsid w:val="00102125"/>
    <w:pPr>
      <w:spacing w:before="100" w:beforeAutospacing="1" w:after="100" w:afterAutospacing="1"/>
    </w:pPr>
  </w:style>
  <w:style w:type="character" w:customStyle="1" w:styleId="it116">
    <w:name w:val="it116"/>
    <w:basedOn w:val="Policepardfaut"/>
    <w:rsid w:val="00102125"/>
  </w:style>
  <w:style w:type="paragraph" w:customStyle="1" w:styleId="i77">
    <w:name w:val="i77"/>
    <w:basedOn w:val="Normal"/>
    <w:rsid w:val="00102125"/>
    <w:pPr>
      <w:spacing w:before="100" w:beforeAutospacing="1" w:after="100" w:afterAutospacing="1"/>
    </w:pPr>
  </w:style>
  <w:style w:type="character" w:customStyle="1" w:styleId="i78">
    <w:name w:val="i78"/>
    <w:basedOn w:val="Policepardfaut"/>
    <w:rsid w:val="00102125"/>
  </w:style>
  <w:style w:type="paragraph" w:customStyle="1" w:styleId="i79">
    <w:name w:val="i79"/>
    <w:basedOn w:val="Normal"/>
    <w:rsid w:val="00102125"/>
    <w:pPr>
      <w:spacing w:before="100" w:beforeAutospacing="1" w:after="100" w:afterAutospacing="1"/>
    </w:pPr>
  </w:style>
  <w:style w:type="paragraph" w:customStyle="1" w:styleId="i80">
    <w:name w:val="i80"/>
    <w:basedOn w:val="Normal"/>
    <w:rsid w:val="00102125"/>
    <w:pPr>
      <w:spacing w:before="100" w:beforeAutospacing="1" w:after="100" w:afterAutospacing="1"/>
    </w:pPr>
  </w:style>
  <w:style w:type="character" w:customStyle="1" w:styleId="i81">
    <w:name w:val="i81"/>
    <w:basedOn w:val="Policepardfaut"/>
    <w:rsid w:val="00102125"/>
  </w:style>
  <w:style w:type="paragraph" w:customStyle="1" w:styleId="p6">
    <w:name w:val="p6"/>
    <w:basedOn w:val="Normal"/>
    <w:rsid w:val="00102125"/>
    <w:pPr>
      <w:spacing w:before="100" w:beforeAutospacing="1" w:after="100" w:afterAutospacing="1"/>
    </w:pPr>
  </w:style>
  <w:style w:type="character" w:customStyle="1" w:styleId="it137">
    <w:name w:val="it137"/>
    <w:basedOn w:val="Policepardfaut"/>
    <w:rsid w:val="00102125"/>
  </w:style>
  <w:style w:type="character" w:customStyle="1" w:styleId="it142">
    <w:name w:val="it142"/>
    <w:basedOn w:val="Policepardfaut"/>
    <w:rsid w:val="00102125"/>
  </w:style>
  <w:style w:type="character" w:customStyle="1" w:styleId="it144">
    <w:name w:val="it144"/>
    <w:basedOn w:val="Policepardfaut"/>
    <w:rsid w:val="00102125"/>
  </w:style>
  <w:style w:type="character" w:customStyle="1" w:styleId="it163">
    <w:name w:val="it163"/>
    <w:basedOn w:val="Policepardfaut"/>
    <w:rsid w:val="00102125"/>
  </w:style>
  <w:style w:type="character" w:customStyle="1" w:styleId="i117">
    <w:name w:val="i117"/>
    <w:basedOn w:val="Policepardfaut"/>
    <w:rsid w:val="00102125"/>
  </w:style>
  <w:style w:type="character" w:customStyle="1" w:styleId="it165">
    <w:name w:val="it165"/>
    <w:basedOn w:val="Policepardfaut"/>
    <w:rsid w:val="00102125"/>
  </w:style>
  <w:style w:type="paragraph" w:styleId="Notedebasdepage">
    <w:name w:val="footnote text"/>
    <w:basedOn w:val="Normal"/>
    <w:link w:val="NotedebasdepageCar"/>
    <w:uiPriority w:val="99"/>
    <w:semiHidden/>
    <w:unhideWhenUsed/>
    <w:rsid w:val="00B3732B"/>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B3732B"/>
    <w:rPr>
      <w:rFonts w:eastAsiaTheme="minorHAnsi"/>
      <w:sz w:val="20"/>
      <w:szCs w:val="20"/>
      <w:lang w:val="fr-FR"/>
    </w:rPr>
  </w:style>
  <w:style w:type="character" w:styleId="Appelnotedebasdep">
    <w:name w:val="footnote reference"/>
    <w:basedOn w:val="Policepardfaut"/>
    <w:uiPriority w:val="99"/>
    <w:semiHidden/>
    <w:unhideWhenUsed/>
    <w:rsid w:val="00B3732B"/>
    <w:rPr>
      <w:vertAlign w:val="superscript"/>
    </w:rPr>
  </w:style>
  <w:style w:type="paragraph" w:styleId="Pieddepage">
    <w:name w:val="footer"/>
    <w:basedOn w:val="Normal"/>
    <w:link w:val="PieddepageCar"/>
    <w:uiPriority w:val="99"/>
    <w:unhideWhenUsed/>
    <w:rsid w:val="00D1385C"/>
    <w:pPr>
      <w:tabs>
        <w:tab w:val="center" w:pos="4536"/>
        <w:tab w:val="right" w:pos="9072"/>
      </w:tabs>
      <w:ind w:left="9" w:right="67" w:hanging="9"/>
      <w:jc w:val="both"/>
    </w:pPr>
    <w:rPr>
      <w:color w:val="000000"/>
      <w:szCs w:val="22"/>
      <w:lang w:val="en-US" w:eastAsia="en-US"/>
    </w:rPr>
  </w:style>
  <w:style w:type="character" w:customStyle="1" w:styleId="PieddepageCar">
    <w:name w:val="Pied de page Car"/>
    <w:basedOn w:val="Policepardfaut"/>
    <w:link w:val="Pieddepage"/>
    <w:uiPriority w:val="99"/>
    <w:rsid w:val="00D1385C"/>
    <w:rPr>
      <w:rFonts w:ascii="Times New Roman" w:eastAsia="Times New Roman" w:hAnsi="Times New Roman" w:cs="Times New Roman"/>
      <w:color w:val="000000"/>
      <w:sz w:val="24"/>
    </w:rPr>
  </w:style>
  <w:style w:type="character" w:styleId="Numrodepage">
    <w:name w:val="page number"/>
    <w:basedOn w:val="Policepardfaut"/>
    <w:uiPriority w:val="99"/>
    <w:semiHidden/>
    <w:unhideWhenUsed/>
    <w:rsid w:val="00D1385C"/>
  </w:style>
  <w:style w:type="character" w:styleId="Mentionnonrsolue">
    <w:name w:val="Unresolved Mention"/>
    <w:basedOn w:val="Policepardfaut"/>
    <w:uiPriority w:val="99"/>
    <w:semiHidden/>
    <w:unhideWhenUsed/>
    <w:rsid w:val="00E53353"/>
    <w:rPr>
      <w:color w:val="605E5C"/>
      <w:shd w:val="clear" w:color="auto" w:fill="E1DFDD"/>
    </w:rPr>
  </w:style>
  <w:style w:type="character" w:styleId="Lienhypertextesuivivisit">
    <w:name w:val="FollowedHyperlink"/>
    <w:basedOn w:val="Policepardfaut"/>
    <w:uiPriority w:val="99"/>
    <w:semiHidden/>
    <w:unhideWhenUsed/>
    <w:rsid w:val="00B86F79"/>
    <w:rPr>
      <w:color w:val="954F72" w:themeColor="followedHyperlink"/>
      <w:u w:val="single"/>
    </w:rPr>
  </w:style>
  <w:style w:type="paragraph" w:styleId="NormalWeb">
    <w:name w:val="Normal (Web)"/>
    <w:basedOn w:val="Normal"/>
    <w:uiPriority w:val="99"/>
    <w:unhideWhenUsed/>
    <w:rsid w:val="004F1EF9"/>
    <w:pPr>
      <w:spacing w:before="100" w:beforeAutospacing="1" w:after="100" w:afterAutospacing="1"/>
    </w:pPr>
  </w:style>
  <w:style w:type="character" w:styleId="lev">
    <w:name w:val="Strong"/>
    <w:basedOn w:val="Policepardfaut"/>
    <w:uiPriority w:val="22"/>
    <w:qFormat/>
    <w:rsid w:val="00087817"/>
    <w:rPr>
      <w:b/>
      <w:bCs/>
    </w:rPr>
  </w:style>
  <w:style w:type="character" w:customStyle="1" w:styleId="ville">
    <w:name w:val="ville"/>
    <w:basedOn w:val="Policepardfaut"/>
    <w:rsid w:val="00087817"/>
  </w:style>
  <w:style w:type="character" w:styleId="Accentuation">
    <w:name w:val="Emphasis"/>
    <w:basedOn w:val="Policepardfaut"/>
    <w:uiPriority w:val="20"/>
    <w:qFormat/>
    <w:rsid w:val="00087817"/>
    <w:rPr>
      <w:i/>
      <w:iCs/>
    </w:rPr>
  </w:style>
  <w:style w:type="character" w:customStyle="1" w:styleId="byline">
    <w:name w:val="byline"/>
    <w:basedOn w:val="Policepardfaut"/>
    <w:rsid w:val="00252236"/>
  </w:style>
  <w:style w:type="character" w:customStyle="1" w:styleId="author">
    <w:name w:val="author"/>
    <w:basedOn w:val="Policepardfaut"/>
    <w:rsid w:val="00252236"/>
  </w:style>
  <w:style w:type="character" w:customStyle="1" w:styleId="margintopsm">
    <w:name w:val="margin_top_sm"/>
    <w:basedOn w:val="Policepardfaut"/>
    <w:rsid w:val="00252236"/>
  </w:style>
  <w:style w:type="paragraph" w:customStyle="1" w:styleId="paragraph">
    <w:name w:val="paragraph"/>
    <w:basedOn w:val="Normal"/>
    <w:rsid w:val="00252236"/>
    <w:pPr>
      <w:spacing w:before="100" w:beforeAutospacing="1" w:after="100" w:afterAutospacing="1"/>
    </w:pPr>
  </w:style>
  <w:style w:type="character" w:customStyle="1" w:styleId="Titre5Car">
    <w:name w:val="Titre 5 Car"/>
    <w:basedOn w:val="Policepardfaut"/>
    <w:link w:val="Titre5"/>
    <w:uiPriority w:val="9"/>
    <w:semiHidden/>
    <w:rsid w:val="00201CC2"/>
    <w:rPr>
      <w:rFonts w:asciiTheme="majorHAnsi" w:eastAsiaTheme="majorEastAsia" w:hAnsiTheme="majorHAnsi" w:cstheme="majorBidi"/>
      <w:color w:val="2E74B5" w:themeColor="accent1" w:themeShade="BF"/>
      <w:sz w:val="24"/>
      <w:szCs w:val="24"/>
      <w:lang w:val="fr-FR" w:eastAsia="fr-FR"/>
    </w:rPr>
  </w:style>
  <w:style w:type="character" w:customStyle="1" w:styleId="it353">
    <w:name w:val="it353"/>
    <w:basedOn w:val="Policepardfaut"/>
    <w:rsid w:val="000260BB"/>
  </w:style>
  <w:style w:type="paragraph" w:customStyle="1" w:styleId="msonormalsandbox">
    <w:name w:val="msonormal_sandbox"/>
    <w:basedOn w:val="Normal"/>
    <w:rsid w:val="00BC035D"/>
    <w:pPr>
      <w:spacing w:before="100" w:beforeAutospacing="1" w:after="100" w:afterAutospacing="1"/>
    </w:pPr>
  </w:style>
  <w:style w:type="character" w:customStyle="1" w:styleId="intertitre1">
    <w:name w:val="intertitre1"/>
    <w:basedOn w:val="Policepardfaut"/>
    <w:rsid w:val="00F63903"/>
  </w:style>
  <w:style w:type="character" w:customStyle="1" w:styleId="link-wrapper">
    <w:name w:val="link-wrapper"/>
    <w:basedOn w:val="Policepardfaut"/>
    <w:rsid w:val="00A2447A"/>
  </w:style>
  <w:style w:type="paragraph" w:customStyle="1" w:styleId="py0p5">
    <w:name w:val="py0p5"/>
    <w:basedOn w:val="Normal"/>
    <w:rsid w:val="00A2447A"/>
    <w:pPr>
      <w:spacing w:before="100" w:beforeAutospacing="1" w:after="100" w:afterAutospacing="1"/>
    </w:pPr>
  </w:style>
  <w:style w:type="paragraph" w:customStyle="1" w:styleId="mt1">
    <w:name w:val="mt1"/>
    <w:basedOn w:val="Normal"/>
    <w:rsid w:val="00A2447A"/>
    <w:pPr>
      <w:spacing w:before="100" w:beforeAutospacing="1" w:after="100" w:afterAutospacing="1"/>
    </w:pPr>
  </w:style>
  <w:style w:type="character" w:customStyle="1" w:styleId="bold">
    <w:name w:val="bold"/>
    <w:basedOn w:val="Policepardfaut"/>
    <w:rsid w:val="00A2447A"/>
  </w:style>
  <w:style w:type="character" w:customStyle="1" w:styleId="vsispc">
    <w:name w:val="vsispc"/>
    <w:basedOn w:val="Policepardfaut"/>
    <w:rsid w:val="00234C72"/>
  </w:style>
  <w:style w:type="paragraph" w:customStyle="1" w:styleId="style18">
    <w:name w:val="style18"/>
    <w:basedOn w:val="Normal"/>
    <w:rsid w:val="00B335EB"/>
    <w:pPr>
      <w:spacing w:before="100" w:beforeAutospacing="1" w:after="100" w:afterAutospacing="1"/>
    </w:pPr>
  </w:style>
  <w:style w:type="paragraph" w:styleId="Sansinterligne">
    <w:name w:val="No Spacing"/>
    <w:uiPriority w:val="1"/>
    <w:qFormat/>
    <w:rsid w:val="007F5D8C"/>
    <w:pPr>
      <w:spacing w:after="0" w:line="240" w:lineRule="auto"/>
    </w:pPr>
    <w:rPr>
      <w:rFonts w:ascii="Calibri" w:eastAsia="Calibri" w:hAnsi="Calibri" w:cs="Times New Roman"/>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8753">
      <w:bodyDiv w:val="1"/>
      <w:marLeft w:val="0"/>
      <w:marRight w:val="0"/>
      <w:marTop w:val="0"/>
      <w:marBottom w:val="0"/>
      <w:divBdr>
        <w:top w:val="none" w:sz="0" w:space="0" w:color="auto"/>
        <w:left w:val="none" w:sz="0" w:space="0" w:color="auto"/>
        <w:bottom w:val="none" w:sz="0" w:space="0" w:color="auto"/>
        <w:right w:val="none" w:sz="0" w:space="0" w:color="auto"/>
      </w:divBdr>
    </w:div>
    <w:div w:id="26412919">
      <w:bodyDiv w:val="1"/>
      <w:marLeft w:val="0"/>
      <w:marRight w:val="0"/>
      <w:marTop w:val="0"/>
      <w:marBottom w:val="0"/>
      <w:divBdr>
        <w:top w:val="none" w:sz="0" w:space="0" w:color="auto"/>
        <w:left w:val="none" w:sz="0" w:space="0" w:color="auto"/>
        <w:bottom w:val="none" w:sz="0" w:space="0" w:color="auto"/>
        <w:right w:val="none" w:sz="0" w:space="0" w:color="auto"/>
      </w:divBdr>
    </w:div>
    <w:div w:id="71509345">
      <w:bodyDiv w:val="1"/>
      <w:marLeft w:val="0"/>
      <w:marRight w:val="0"/>
      <w:marTop w:val="0"/>
      <w:marBottom w:val="0"/>
      <w:divBdr>
        <w:top w:val="none" w:sz="0" w:space="0" w:color="auto"/>
        <w:left w:val="none" w:sz="0" w:space="0" w:color="auto"/>
        <w:bottom w:val="none" w:sz="0" w:space="0" w:color="auto"/>
        <w:right w:val="none" w:sz="0" w:space="0" w:color="auto"/>
      </w:divBdr>
    </w:div>
    <w:div w:id="94402817">
      <w:bodyDiv w:val="1"/>
      <w:marLeft w:val="0"/>
      <w:marRight w:val="0"/>
      <w:marTop w:val="0"/>
      <w:marBottom w:val="0"/>
      <w:divBdr>
        <w:top w:val="none" w:sz="0" w:space="0" w:color="auto"/>
        <w:left w:val="none" w:sz="0" w:space="0" w:color="auto"/>
        <w:bottom w:val="none" w:sz="0" w:space="0" w:color="auto"/>
        <w:right w:val="none" w:sz="0" w:space="0" w:color="auto"/>
      </w:divBdr>
      <w:divsChild>
        <w:div w:id="377750308">
          <w:marLeft w:val="0"/>
          <w:marRight w:val="0"/>
          <w:marTop w:val="150"/>
          <w:marBottom w:val="0"/>
          <w:divBdr>
            <w:top w:val="none" w:sz="0" w:space="0" w:color="auto"/>
            <w:left w:val="none" w:sz="0" w:space="0" w:color="auto"/>
            <w:bottom w:val="none" w:sz="0" w:space="0" w:color="auto"/>
            <w:right w:val="none" w:sz="0" w:space="0" w:color="auto"/>
          </w:divBdr>
        </w:div>
        <w:div w:id="200022548">
          <w:marLeft w:val="0"/>
          <w:marRight w:val="0"/>
          <w:marTop w:val="0"/>
          <w:marBottom w:val="0"/>
          <w:divBdr>
            <w:top w:val="none" w:sz="0" w:space="0" w:color="auto"/>
            <w:left w:val="none" w:sz="0" w:space="0" w:color="auto"/>
            <w:bottom w:val="none" w:sz="0" w:space="0" w:color="auto"/>
            <w:right w:val="none" w:sz="0" w:space="0" w:color="auto"/>
          </w:divBdr>
        </w:div>
      </w:divsChild>
    </w:div>
    <w:div w:id="138810773">
      <w:bodyDiv w:val="1"/>
      <w:marLeft w:val="0"/>
      <w:marRight w:val="0"/>
      <w:marTop w:val="0"/>
      <w:marBottom w:val="0"/>
      <w:divBdr>
        <w:top w:val="none" w:sz="0" w:space="0" w:color="auto"/>
        <w:left w:val="none" w:sz="0" w:space="0" w:color="auto"/>
        <w:bottom w:val="none" w:sz="0" w:space="0" w:color="auto"/>
        <w:right w:val="none" w:sz="0" w:space="0" w:color="auto"/>
      </w:divBdr>
    </w:div>
    <w:div w:id="145440672">
      <w:bodyDiv w:val="1"/>
      <w:marLeft w:val="0"/>
      <w:marRight w:val="0"/>
      <w:marTop w:val="0"/>
      <w:marBottom w:val="0"/>
      <w:divBdr>
        <w:top w:val="none" w:sz="0" w:space="0" w:color="auto"/>
        <w:left w:val="none" w:sz="0" w:space="0" w:color="auto"/>
        <w:bottom w:val="none" w:sz="0" w:space="0" w:color="auto"/>
        <w:right w:val="none" w:sz="0" w:space="0" w:color="auto"/>
      </w:divBdr>
      <w:divsChild>
        <w:div w:id="1883440349">
          <w:marLeft w:val="0"/>
          <w:marRight w:val="0"/>
          <w:marTop w:val="0"/>
          <w:marBottom w:val="0"/>
          <w:divBdr>
            <w:top w:val="none" w:sz="0" w:space="0" w:color="auto"/>
            <w:left w:val="none" w:sz="0" w:space="0" w:color="auto"/>
            <w:bottom w:val="none" w:sz="0" w:space="0" w:color="auto"/>
            <w:right w:val="none" w:sz="0" w:space="0" w:color="auto"/>
          </w:divBdr>
        </w:div>
      </w:divsChild>
    </w:div>
    <w:div w:id="151142066">
      <w:bodyDiv w:val="1"/>
      <w:marLeft w:val="0"/>
      <w:marRight w:val="0"/>
      <w:marTop w:val="0"/>
      <w:marBottom w:val="0"/>
      <w:divBdr>
        <w:top w:val="none" w:sz="0" w:space="0" w:color="auto"/>
        <w:left w:val="none" w:sz="0" w:space="0" w:color="auto"/>
        <w:bottom w:val="none" w:sz="0" w:space="0" w:color="auto"/>
        <w:right w:val="none" w:sz="0" w:space="0" w:color="auto"/>
      </w:divBdr>
    </w:div>
    <w:div w:id="188295458">
      <w:bodyDiv w:val="1"/>
      <w:marLeft w:val="0"/>
      <w:marRight w:val="0"/>
      <w:marTop w:val="0"/>
      <w:marBottom w:val="0"/>
      <w:divBdr>
        <w:top w:val="none" w:sz="0" w:space="0" w:color="auto"/>
        <w:left w:val="none" w:sz="0" w:space="0" w:color="auto"/>
        <w:bottom w:val="none" w:sz="0" w:space="0" w:color="auto"/>
        <w:right w:val="none" w:sz="0" w:space="0" w:color="auto"/>
      </w:divBdr>
      <w:divsChild>
        <w:div w:id="820538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36334">
              <w:marLeft w:val="0"/>
              <w:marRight w:val="0"/>
              <w:marTop w:val="0"/>
              <w:marBottom w:val="0"/>
              <w:divBdr>
                <w:top w:val="none" w:sz="0" w:space="0" w:color="auto"/>
                <w:left w:val="none" w:sz="0" w:space="0" w:color="auto"/>
                <w:bottom w:val="none" w:sz="0" w:space="0" w:color="auto"/>
                <w:right w:val="none" w:sz="0" w:space="0" w:color="auto"/>
              </w:divBdr>
              <w:divsChild>
                <w:div w:id="1127091448">
                  <w:marLeft w:val="0"/>
                  <w:marRight w:val="0"/>
                  <w:marTop w:val="0"/>
                  <w:marBottom w:val="0"/>
                  <w:divBdr>
                    <w:top w:val="none" w:sz="0" w:space="0" w:color="auto"/>
                    <w:left w:val="none" w:sz="0" w:space="0" w:color="auto"/>
                    <w:bottom w:val="none" w:sz="0" w:space="0" w:color="auto"/>
                    <w:right w:val="none" w:sz="0" w:space="0" w:color="auto"/>
                  </w:divBdr>
                  <w:divsChild>
                    <w:div w:id="18507371">
                      <w:marLeft w:val="0"/>
                      <w:marRight w:val="0"/>
                      <w:marTop w:val="0"/>
                      <w:marBottom w:val="0"/>
                      <w:divBdr>
                        <w:top w:val="none" w:sz="0" w:space="0" w:color="auto"/>
                        <w:left w:val="none" w:sz="0" w:space="0" w:color="auto"/>
                        <w:bottom w:val="none" w:sz="0" w:space="0" w:color="auto"/>
                        <w:right w:val="none" w:sz="0" w:space="0" w:color="auto"/>
                      </w:divBdr>
                      <w:divsChild>
                        <w:div w:id="1296061943">
                          <w:marLeft w:val="0"/>
                          <w:marRight w:val="0"/>
                          <w:marTop w:val="0"/>
                          <w:marBottom w:val="0"/>
                          <w:divBdr>
                            <w:top w:val="none" w:sz="0" w:space="0" w:color="auto"/>
                            <w:left w:val="none" w:sz="0" w:space="0" w:color="auto"/>
                            <w:bottom w:val="none" w:sz="0" w:space="0" w:color="auto"/>
                            <w:right w:val="none" w:sz="0" w:space="0" w:color="auto"/>
                          </w:divBdr>
                          <w:divsChild>
                            <w:div w:id="16858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71426">
      <w:bodyDiv w:val="1"/>
      <w:marLeft w:val="0"/>
      <w:marRight w:val="0"/>
      <w:marTop w:val="0"/>
      <w:marBottom w:val="0"/>
      <w:divBdr>
        <w:top w:val="none" w:sz="0" w:space="0" w:color="auto"/>
        <w:left w:val="none" w:sz="0" w:space="0" w:color="auto"/>
        <w:bottom w:val="none" w:sz="0" w:space="0" w:color="auto"/>
        <w:right w:val="none" w:sz="0" w:space="0" w:color="auto"/>
      </w:divBdr>
      <w:divsChild>
        <w:div w:id="1209338828">
          <w:marLeft w:val="0"/>
          <w:marRight w:val="0"/>
          <w:marTop w:val="0"/>
          <w:marBottom w:val="0"/>
          <w:divBdr>
            <w:top w:val="none" w:sz="0" w:space="0" w:color="auto"/>
            <w:left w:val="none" w:sz="0" w:space="0" w:color="auto"/>
            <w:bottom w:val="none" w:sz="0" w:space="0" w:color="auto"/>
            <w:right w:val="none" w:sz="0" w:space="0" w:color="auto"/>
          </w:divBdr>
        </w:div>
      </w:divsChild>
    </w:div>
    <w:div w:id="207034930">
      <w:bodyDiv w:val="1"/>
      <w:marLeft w:val="0"/>
      <w:marRight w:val="0"/>
      <w:marTop w:val="0"/>
      <w:marBottom w:val="0"/>
      <w:divBdr>
        <w:top w:val="none" w:sz="0" w:space="0" w:color="auto"/>
        <w:left w:val="none" w:sz="0" w:space="0" w:color="auto"/>
        <w:bottom w:val="none" w:sz="0" w:space="0" w:color="auto"/>
        <w:right w:val="none" w:sz="0" w:space="0" w:color="auto"/>
      </w:divBdr>
    </w:div>
    <w:div w:id="211506918">
      <w:bodyDiv w:val="1"/>
      <w:marLeft w:val="0"/>
      <w:marRight w:val="0"/>
      <w:marTop w:val="0"/>
      <w:marBottom w:val="0"/>
      <w:divBdr>
        <w:top w:val="none" w:sz="0" w:space="0" w:color="auto"/>
        <w:left w:val="none" w:sz="0" w:space="0" w:color="auto"/>
        <w:bottom w:val="none" w:sz="0" w:space="0" w:color="auto"/>
        <w:right w:val="none" w:sz="0" w:space="0" w:color="auto"/>
      </w:divBdr>
      <w:divsChild>
        <w:div w:id="533424520">
          <w:marLeft w:val="0"/>
          <w:marRight w:val="0"/>
          <w:marTop w:val="0"/>
          <w:marBottom w:val="0"/>
          <w:divBdr>
            <w:top w:val="none" w:sz="0" w:space="0" w:color="auto"/>
            <w:left w:val="none" w:sz="0" w:space="0" w:color="auto"/>
            <w:bottom w:val="none" w:sz="0" w:space="0" w:color="auto"/>
            <w:right w:val="none" w:sz="0" w:space="0" w:color="auto"/>
          </w:divBdr>
        </w:div>
        <w:div w:id="780421750">
          <w:marLeft w:val="0"/>
          <w:marRight w:val="0"/>
          <w:marTop w:val="0"/>
          <w:marBottom w:val="0"/>
          <w:divBdr>
            <w:top w:val="none" w:sz="0" w:space="0" w:color="auto"/>
            <w:left w:val="none" w:sz="0" w:space="0" w:color="auto"/>
            <w:bottom w:val="none" w:sz="0" w:space="0" w:color="auto"/>
            <w:right w:val="none" w:sz="0" w:space="0" w:color="auto"/>
          </w:divBdr>
        </w:div>
        <w:div w:id="904342848">
          <w:marLeft w:val="0"/>
          <w:marRight w:val="0"/>
          <w:marTop w:val="0"/>
          <w:marBottom w:val="0"/>
          <w:divBdr>
            <w:top w:val="none" w:sz="0" w:space="0" w:color="auto"/>
            <w:left w:val="none" w:sz="0" w:space="0" w:color="auto"/>
            <w:bottom w:val="none" w:sz="0" w:space="0" w:color="auto"/>
            <w:right w:val="none" w:sz="0" w:space="0" w:color="auto"/>
          </w:divBdr>
        </w:div>
        <w:div w:id="374045881">
          <w:marLeft w:val="0"/>
          <w:marRight w:val="0"/>
          <w:marTop w:val="0"/>
          <w:marBottom w:val="0"/>
          <w:divBdr>
            <w:top w:val="none" w:sz="0" w:space="0" w:color="auto"/>
            <w:left w:val="none" w:sz="0" w:space="0" w:color="auto"/>
            <w:bottom w:val="none" w:sz="0" w:space="0" w:color="auto"/>
            <w:right w:val="none" w:sz="0" w:space="0" w:color="auto"/>
          </w:divBdr>
        </w:div>
        <w:div w:id="1813281622">
          <w:marLeft w:val="0"/>
          <w:marRight w:val="0"/>
          <w:marTop w:val="0"/>
          <w:marBottom w:val="0"/>
          <w:divBdr>
            <w:top w:val="none" w:sz="0" w:space="0" w:color="auto"/>
            <w:left w:val="none" w:sz="0" w:space="0" w:color="auto"/>
            <w:bottom w:val="none" w:sz="0" w:space="0" w:color="auto"/>
            <w:right w:val="none" w:sz="0" w:space="0" w:color="auto"/>
          </w:divBdr>
        </w:div>
        <w:div w:id="895318910">
          <w:marLeft w:val="0"/>
          <w:marRight w:val="0"/>
          <w:marTop w:val="0"/>
          <w:marBottom w:val="0"/>
          <w:divBdr>
            <w:top w:val="none" w:sz="0" w:space="0" w:color="auto"/>
            <w:left w:val="none" w:sz="0" w:space="0" w:color="auto"/>
            <w:bottom w:val="none" w:sz="0" w:space="0" w:color="auto"/>
            <w:right w:val="none" w:sz="0" w:space="0" w:color="auto"/>
          </w:divBdr>
        </w:div>
        <w:div w:id="936449346">
          <w:marLeft w:val="0"/>
          <w:marRight w:val="0"/>
          <w:marTop w:val="0"/>
          <w:marBottom w:val="0"/>
          <w:divBdr>
            <w:top w:val="none" w:sz="0" w:space="0" w:color="auto"/>
            <w:left w:val="none" w:sz="0" w:space="0" w:color="auto"/>
            <w:bottom w:val="none" w:sz="0" w:space="0" w:color="auto"/>
            <w:right w:val="none" w:sz="0" w:space="0" w:color="auto"/>
          </w:divBdr>
        </w:div>
        <w:div w:id="308900840">
          <w:marLeft w:val="0"/>
          <w:marRight w:val="0"/>
          <w:marTop w:val="0"/>
          <w:marBottom w:val="0"/>
          <w:divBdr>
            <w:top w:val="none" w:sz="0" w:space="0" w:color="auto"/>
            <w:left w:val="none" w:sz="0" w:space="0" w:color="auto"/>
            <w:bottom w:val="none" w:sz="0" w:space="0" w:color="auto"/>
            <w:right w:val="none" w:sz="0" w:space="0" w:color="auto"/>
          </w:divBdr>
        </w:div>
        <w:div w:id="781917570">
          <w:marLeft w:val="0"/>
          <w:marRight w:val="0"/>
          <w:marTop w:val="0"/>
          <w:marBottom w:val="0"/>
          <w:divBdr>
            <w:top w:val="none" w:sz="0" w:space="0" w:color="auto"/>
            <w:left w:val="none" w:sz="0" w:space="0" w:color="auto"/>
            <w:bottom w:val="none" w:sz="0" w:space="0" w:color="auto"/>
            <w:right w:val="none" w:sz="0" w:space="0" w:color="auto"/>
          </w:divBdr>
        </w:div>
      </w:divsChild>
    </w:div>
    <w:div w:id="230700431">
      <w:bodyDiv w:val="1"/>
      <w:marLeft w:val="0"/>
      <w:marRight w:val="0"/>
      <w:marTop w:val="0"/>
      <w:marBottom w:val="0"/>
      <w:divBdr>
        <w:top w:val="none" w:sz="0" w:space="0" w:color="auto"/>
        <w:left w:val="none" w:sz="0" w:space="0" w:color="auto"/>
        <w:bottom w:val="none" w:sz="0" w:space="0" w:color="auto"/>
        <w:right w:val="none" w:sz="0" w:space="0" w:color="auto"/>
      </w:divBdr>
    </w:div>
    <w:div w:id="241067884">
      <w:bodyDiv w:val="1"/>
      <w:marLeft w:val="0"/>
      <w:marRight w:val="0"/>
      <w:marTop w:val="0"/>
      <w:marBottom w:val="0"/>
      <w:divBdr>
        <w:top w:val="none" w:sz="0" w:space="0" w:color="auto"/>
        <w:left w:val="none" w:sz="0" w:space="0" w:color="auto"/>
        <w:bottom w:val="none" w:sz="0" w:space="0" w:color="auto"/>
        <w:right w:val="none" w:sz="0" w:space="0" w:color="auto"/>
      </w:divBdr>
    </w:div>
    <w:div w:id="312219044">
      <w:bodyDiv w:val="1"/>
      <w:marLeft w:val="0"/>
      <w:marRight w:val="0"/>
      <w:marTop w:val="0"/>
      <w:marBottom w:val="0"/>
      <w:divBdr>
        <w:top w:val="none" w:sz="0" w:space="0" w:color="auto"/>
        <w:left w:val="none" w:sz="0" w:space="0" w:color="auto"/>
        <w:bottom w:val="none" w:sz="0" w:space="0" w:color="auto"/>
        <w:right w:val="none" w:sz="0" w:space="0" w:color="auto"/>
      </w:divBdr>
    </w:div>
    <w:div w:id="321154584">
      <w:bodyDiv w:val="1"/>
      <w:marLeft w:val="0"/>
      <w:marRight w:val="0"/>
      <w:marTop w:val="0"/>
      <w:marBottom w:val="0"/>
      <w:divBdr>
        <w:top w:val="none" w:sz="0" w:space="0" w:color="auto"/>
        <w:left w:val="none" w:sz="0" w:space="0" w:color="auto"/>
        <w:bottom w:val="none" w:sz="0" w:space="0" w:color="auto"/>
        <w:right w:val="none" w:sz="0" w:space="0" w:color="auto"/>
      </w:divBdr>
    </w:div>
    <w:div w:id="364058520">
      <w:bodyDiv w:val="1"/>
      <w:marLeft w:val="0"/>
      <w:marRight w:val="0"/>
      <w:marTop w:val="0"/>
      <w:marBottom w:val="0"/>
      <w:divBdr>
        <w:top w:val="none" w:sz="0" w:space="0" w:color="auto"/>
        <w:left w:val="none" w:sz="0" w:space="0" w:color="auto"/>
        <w:bottom w:val="none" w:sz="0" w:space="0" w:color="auto"/>
        <w:right w:val="none" w:sz="0" w:space="0" w:color="auto"/>
      </w:divBdr>
    </w:div>
    <w:div w:id="376012578">
      <w:bodyDiv w:val="1"/>
      <w:marLeft w:val="0"/>
      <w:marRight w:val="0"/>
      <w:marTop w:val="0"/>
      <w:marBottom w:val="0"/>
      <w:divBdr>
        <w:top w:val="none" w:sz="0" w:space="0" w:color="auto"/>
        <w:left w:val="none" w:sz="0" w:space="0" w:color="auto"/>
        <w:bottom w:val="none" w:sz="0" w:space="0" w:color="auto"/>
        <w:right w:val="none" w:sz="0" w:space="0" w:color="auto"/>
      </w:divBdr>
      <w:divsChild>
        <w:div w:id="74214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7154776">
              <w:marLeft w:val="0"/>
              <w:marRight w:val="0"/>
              <w:marTop w:val="0"/>
              <w:marBottom w:val="0"/>
              <w:divBdr>
                <w:top w:val="none" w:sz="0" w:space="0" w:color="auto"/>
                <w:left w:val="none" w:sz="0" w:space="0" w:color="auto"/>
                <w:bottom w:val="none" w:sz="0" w:space="0" w:color="auto"/>
                <w:right w:val="none" w:sz="0" w:space="0" w:color="auto"/>
              </w:divBdr>
              <w:divsChild>
                <w:div w:id="417990892">
                  <w:marLeft w:val="0"/>
                  <w:marRight w:val="0"/>
                  <w:marTop w:val="0"/>
                  <w:marBottom w:val="0"/>
                  <w:divBdr>
                    <w:top w:val="none" w:sz="0" w:space="0" w:color="auto"/>
                    <w:left w:val="none" w:sz="0" w:space="0" w:color="auto"/>
                    <w:bottom w:val="none" w:sz="0" w:space="0" w:color="auto"/>
                    <w:right w:val="none" w:sz="0" w:space="0" w:color="auto"/>
                  </w:divBdr>
                  <w:divsChild>
                    <w:div w:id="1579900308">
                      <w:marLeft w:val="0"/>
                      <w:marRight w:val="0"/>
                      <w:marTop w:val="0"/>
                      <w:marBottom w:val="0"/>
                      <w:divBdr>
                        <w:top w:val="none" w:sz="0" w:space="0" w:color="auto"/>
                        <w:left w:val="none" w:sz="0" w:space="0" w:color="auto"/>
                        <w:bottom w:val="none" w:sz="0" w:space="0" w:color="auto"/>
                        <w:right w:val="none" w:sz="0" w:space="0" w:color="auto"/>
                      </w:divBdr>
                      <w:divsChild>
                        <w:div w:id="146495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7699">
      <w:bodyDiv w:val="1"/>
      <w:marLeft w:val="0"/>
      <w:marRight w:val="0"/>
      <w:marTop w:val="0"/>
      <w:marBottom w:val="0"/>
      <w:divBdr>
        <w:top w:val="none" w:sz="0" w:space="0" w:color="auto"/>
        <w:left w:val="none" w:sz="0" w:space="0" w:color="auto"/>
        <w:bottom w:val="none" w:sz="0" w:space="0" w:color="auto"/>
        <w:right w:val="none" w:sz="0" w:space="0" w:color="auto"/>
      </w:divBdr>
    </w:div>
    <w:div w:id="451168838">
      <w:bodyDiv w:val="1"/>
      <w:marLeft w:val="0"/>
      <w:marRight w:val="0"/>
      <w:marTop w:val="0"/>
      <w:marBottom w:val="0"/>
      <w:divBdr>
        <w:top w:val="none" w:sz="0" w:space="0" w:color="auto"/>
        <w:left w:val="none" w:sz="0" w:space="0" w:color="auto"/>
        <w:bottom w:val="none" w:sz="0" w:space="0" w:color="auto"/>
        <w:right w:val="none" w:sz="0" w:space="0" w:color="auto"/>
      </w:divBdr>
    </w:div>
    <w:div w:id="459498568">
      <w:bodyDiv w:val="1"/>
      <w:marLeft w:val="0"/>
      <w:marRight w:val="0"/>
      <w:marTop w:val="0"/>
      <w:marBottom w:val="0"/>
      <w:divBdr>
        <w:top w:val="none" w:sz="0" w:space="0" w:color="auto"/>
        <w:left w:val="none" w:sz="0" w:space="0" w:color="auto"/>
        <w:bottom w:val="none" w:sz="0" w:space="0" w:color="auto"/>
        <w:right w:val="none" w:sz="0" w:space="0" w:color="auto"/>
      </w:divBdr>
    </w:div>
    <w:div w:id="589779245">
      <w:bodyDiv w:val="1"/>
      <w:marLeft w:val="0"/>
      <w:marRight w:val="0"/>
      <w:marTop w:val="0"/>
      <w:marBottom w:val="0"/>
      <w:divBdr>
        <w:top w:val="none" w:sz="0" w:space="0" w:color="auto"/>
        <w:left w:val="none" w:sz="0" w:space="0" w:color="auto"/>
        <w:bottom w:val="none" w:sz="0" w:space="0" w:color="auto"/>
        <w:right w:val="none" w:sz="0" w:space="0" w:color="auto"/>
      </w:divBdr>
    </w:div>
    <w:div w:id="593435047">
      <w:bodyDiv w:val="1"/>
      <w:marLeft w:val="0"/>
      <w:marRight w:val="0"/>
      <w:marTop w:val="0"/>
      <w:marBottom w:val="0"/>
      <w:divBdr>
        <w:top w:val="none" w:sz="0" w:space="0" w:color="auto"/>
        <w:left w:val="none" w:sz="0" w:space="0" w:color="auto"/>
        <w:bottom w:val="none" w:sz="0" w:space="0" w:color="auto"/>
        <w:right w:val="none" w:sz="0" w:space="0" w:color="auto"/>
      </w:divBdr>
      <w:divsChild>
        <w:div w:id="98910604">
          <w:marLeft w:val="0"/>
          <w:marRight w:val="0"/>
          <w:marTop w:val="0"/>
          <w:marBottom w:val="0"/>
          <w:divBdr>
            <w:top w:val="none" w:sz="0" w:space="0" w:color="auto"/>
            <w:left w:val="none" w:sz="0" w:space="0" w:color="auto"/>
            <w:bottom w:val="none" w:sz="0" w:space="0" w:color="auto"/>
            <w:right w:val="none" w:sz="0" w:space="0" w:color="auto"/>
          </w:divBdr>
        </w:div>
        <w:div w:id="797797064">
          <w:marLeft w:val="0"/>
          <w:marRight w:val="0"/>
          <w:marTop w:val="150"/>
          <w:marBottom w:val="0"/>
          <w:divBdr>
            <w:top w:val="none" w:sz="0" w:space="0" w:color="auto"/>
            <w:left w:val="none" w:sz="0" w:space="0" w:color="auto"/>
            <w:bottom w:val="none" w:sz="0" w:space="0" w:color="auto"/>
            <w:right w:val="none" w:sz="0" w:space="0" w:color="auto"/>
          </w:divBdr>
        </w:div>
      </w:divsChild>
    </w:div>
    <w:div w:id="618222580">
      <w:bodyDiv w:val="1"/>
      <w:marLeft w:val="0"/>
      <w:marRight w:val="0"/>
      <w:marTop w:val="0"/>
      <w:marBottom w:val="0"/>
      <w:divBdr>
        <w:top w:val="none" w:sz="0" w:space="0" w:color="auto"/>
        <w:left w:val="none" w:sz="0" w:space="0" w:color="auto"/>
        <w:bottom w:val="none" w:sz="0" w:space="0" w:color="auto"/>
        <w:right w:val="none" w:sz="0" w:space="0" w:color="auto"/>
      </w:divBdr>
      <w:divsChild>
        <w:div w:id="2083138631">
          <w:marLeft w:val="0"/>
          <w:marRight w:val="0"/>
          <w:marTop w:val="0"/>
          <w:marBottom w:val="0"/>
          <w:divBdr>
            <w:top w:val="none" w:sz="0" w:space="0" w:color="auto"/>
            <w:left w:val="none" w:sz="0" w:space="0" w:color="auto"/>
            <w:bottom w:val="none" w:sz="0" w:space="0" w:color="auto"/>
            <w:right w:val="none" w:sz="0" w:space="0" w:color="auto"/>
          </w:divBdr>
        </w:div>
        <w:div w:id="1108426413">
          <w:marLeft w:val="0"/>
          <w:marRight w:val="0"/>
          <w:marTop w:val="0"/>
          <w:marBottom w:val="0"/>
          <w:divBdr>
            <w:top w:val="none" w:sz="0" w:space="0" w:color="auto"/>
            <w:left w:val="none" w:sz="0" w:space="0" w:color="auto"/>
            <w:bottom w:val="none" w:sz="0" w:space="0" w:color="auto"/>
            <w:right w:val="none" w:sz="0" w:space="0" w:color="auto"/>
          </w:divBdr>
        </w:div>
        <w:div w:id="1159616492">
          <w:marLeft w:val="0"/>
          <w:marRight w:val="0"/>
          <w:marTop w:val="0"/>
          <w:marBottom w:val="0"/>
          <w:divBdr>
            <w:top w:val="none" w:sz="0" w:space="0" w:color="auto"/>
            <w:left w:val="none" w:sz="0" w:space="0" w:color="auto"/>
            <w:bottom w:val="none" w:sz="0" w:space="0" w:color="auto"/>
            <w:right w:val="none" w:sz="0" w:space="0" w:color="auto"/>
          </w:divBdr>
          <w:divsChild>
            <w:div w:id="1004355005">
              <w:marLeft w:val="0"/>
              <w:marRight w:val="0"/>
              <w:marTop w:val="0"/>
              <w:marBottom w:val="0"/>
              <w:divBdr>
                <w:top w:val="none" w:sz="0" w:space="0" w:color="auto"/>
                <w:left w:val="none" w:sz="0" w:space="0" w:color="auto"/>
                <w:bottom w:val="none" w:sz="0" w:space="0" w:color="auto"/>
                <w:right w:val="none" w:sz="0" w:space="0" w:color="auto"/>
              </w:divBdr>
              <w:divsChild>
                <w:div w:id="928929820">
                  <w:marLeft w:val="0"/>
                  <w:marRight w:val="0"/>
                  <w:marTop w:val="0"/>
                  <w:marBottom w:val="0"/>
                  <w:divBdr>
                    <w:top w:val="none" w:sz="0" w:space="0" w:color="auto"/>
                    <w:left w:val="none" w:sz="0" w:space="0" w:color="auto"/>
                    <w:bottom w:val="none" w:sz="0" w:space="0" w:color="auto"/>
                    <w:right w:val="none" w:sz="0" w:space="0" w:color="auto"/>
                  </w:divBdr>
                  <w:divsChild>
                    <w:div w:id="712121761">
                      <w:marLeft w:val="0"/>
                      <w:marRight w:val="0"/>
                      <w:marTop w:val="0"/>
                      <w:marBottom w:val="0"/>
                      <w:divBdr>
                        <w:top w:val="none" w:sz="0" w:space="0" w:color="auto"/>
                        <w:left w:val="none" w:sz="0" w:space="0" w:color="auto"/>
                        <w:bottom w:val="none" w:sz="0" w:space="0" w:color="auto"/>
                        <w:right w:val="none" w:sz="0" w:space="0" w:color="auto"/>
                      </w:divBdr>
                      <w:divsChild>
                        <w:div w:id="2248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83630">
              <w:marLeft w:val="0"/>
              <w:marRight w:val="0"/>
              <w:marTop w:val="0"/>
              <w:marBottom w:val="0"/>
              <w:divBdr>
                <w:top w:val="none" w:sz="0" w:space="0" w:color="auto"/>
                <w:left w:val="none" w:sz="0" w:space="0" w:color="auto"/>
                <w:bottom w:val="none" w:sz="0" w:space="0" w:color="auto"/>
                <w:right w:val="none" w:sz="0" w:space="0" w:color="auto"/>
              </w:divBdr>
              <w:divsChild>
                <w:div w:id="140006075">
                  <w:marLeft w:val="0"/>
                  <w:marRight w:val="0"/>
                  <w:marTop w:val="0"/>
                  <w:marBottom w:val="0"/>
                  <w:divBdr>
                    <w:top w:val="none" w:sz="0" w:space="0" w:color="auto"/>
                    <w:left w:val="none" w:sz="0" w:space="0" w:color="auto"/>
                    <w:bottom w:val="none" w:sz="0" w:space="0" w:color="auto"/>
                    <w:right w:val="none" w:sz="0" w:space="0" w:color="auto"/>
                  </w:divBdr>
                  <w:divsChild>
                    <w:div w:id="3872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055081">
      <w:bodyDiv w:val="1"/>
      <w:marLeft w:val="0"/>
      <w:marRight w:val="0"/>
      <w:marTop w:val="0"/>
      <w:marBottom w:val="0"/>
      <w:divBdr>
        <w:top w:val="none" w:sz="0" w:space="0" w:color="auto"/>
        <w:left w:val="none" w:sz="0" w:space="0" w:color="auto"/>
        <w:bottom w:val="none" w:sz="0" w:space="0" w:color="auto"/>
        <w:right w:val="none" w:sz="0" w:space="0" w:color="auto"/>
      </w:divBdr>
    </w:div>
    <w:div w:id="676007737">
      <w:bodyDiv w:val="1"/>
      <w:marLeft w:val="0"/>
      <w:marRight w:val="0"/>
      <w:marTop w:val="0"/>
      <w:marBottom w:val="0"/>
      <w:divBdr>
        <w:top w:val="none" w:sz="0" w:space="0" w:color="auto"/>
        <w:left w:val="none" w:sz="0" w:space="0" w:color="auto"/>
        <w:bottom w:val="none" w:sz="0" w:space="0" w:color="auto"/>
        <w:right w:val="none" w:sz="0" w:space="0" w:color="auto"/>
      </w:divBdr>
    </w:div>
    <w:div w:id="680937399">
      <w:bodyDiv w:val="1"/>
      <w:marLeft w:val="0"/>
      <w:marRight w:val="0"/>
      <w:marTop w:val="0"/>
      <w:marBottom w:val="0"/>
      <w:divBdr>
        <w:top w:val="none" w:sz="0" w:space="0" w:color="auto"/>
        <w:left w:val="none" w:sz="0" w:space="0" w:color="auto"/>
        <w:bottom w:val="none" w:sz="0" w:space="0" w:color="auto"/>
        <w:right w:val="none" w:sz="0" w:space="0" w:color="auto"/>
      </w:divBdr>
      <w:divsChild>
        <w:div w:id="10321537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1940855">
              <w:marLeft w:val="0"/>
              <w:marRight w:val="0"/>
              <w:marTop w:val="0"/>
              <w:marBottom w:val="0"/>
              <w:divBdr>
                <w:top w:val="none" w:sz="0" w:space="0" w:color="auto"/>
                <w:left w:val="none" w:sz="0" w:space="0" w:color="auto"/>
                <w:bottom w:val="none" w:sz="0" w:space="0" w:color="auto"/>
                <w:right w:val="none" w:sz="0" w:space="0" w:color="auto"/>
              </w:divBdr>
              <w:divsChild>
                <w:div w:id="633025367">
                  <w:marLeft w:val="0"/>
                  <w:marRight w:val="0"/>
                  <w:marTop w:val="0"/>
                  <w:marBottom w:val="0"/>
                  <w:divBdr>
                    <w:top w:val="none" w:sz="0" w:space="0" w:color="auto"/>
                    <w:left w:val="none" w:sz="0" w:space="0" w:color="auto"/>
                    <w:bottom w:val="none" w:sz="0" w:space="0" w:color="auto"/>
                    <w:right w:val="none" w:sz="0" w:space="0" w:color="auto"/>
                  </w:divBdr>
                </w:div>
                <w:div w:id="9850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849607">
      <w:bodyDiv w:val="1"/>
      <w:marLeft w:val="0"/>
      <w:marRight w:val="0"/>
      <w:marTop w:val="0"/>
      <w:marBottom w:val="0"/>
      <w:divBdr>
        <w:top w:val="none" w:sz="0" w:space="0" w:color="auto"/>
        <w:left w:val="none" w:sz="0" w:space="0" w:color="auto"/>
        <w:bottom w:val="none" w:sz="0" w:space="0" w:color="auto"/>
        <w:right w:val="none" w:sz="0" w:space="0" w:color="auto"/>
      </w:divBdr>
      <w:divsChild>
        <w:div w:id="140002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84818">
              <w:marLeft w:val="0"/>
              <w:marRight w:val="0"/>
              <w:marTop w:val="0"/>
              <w:marBottom w:val="0"/>
              <w:divBdr>
                <w:top w:val="none" w:sz="0" w:space="0" w:color="auto"/>
                <w:left w:val="none" w:sz="0" w:space="0" w:color="auto"/>
                <w:bottom w:val="none" w:sz="0" w:space="0" w:color="auto"/>
                <w:right w:val="none" w:sz="0" w:space="0" w:color="auto"/>
              </w:divBdr>
              <w:divsChild>
                <w:div w:id="860628845">
                  <w:marLeft w:val="0"/>
                  <w:marRight w:val="0"/>
                  <w:marTop w:val="0"/>
                  <w:marBottom w:val="0"/>
                  <w:divBdr>
                    <w:top w:val="none" w:sz="0" w:space="0" w:color="auto"/>
                    <w:left w:val="none" w:sz="0" w:space="0" w:color="auto"/>
                    <w:bottom w:val="none" w:sz="0" w:space="0" w:color="auto"/>
                    <w:right w:val="none" w:sz="0" w:space="0" w:color="auto"/>
                  </w:divBdr>
                  <w:divsChild>
                    <w:div w:id="708992755">
                      <w:marLeft w:val="0"/>
                      <w:marRight w:val="0"/>
                      <w:marTop w:val="0"/>
                      <w:marBottom w:val="0"/>
                      <w:divBdr>
                        <w:top w:val="none" w:sz="0" w:space="0" w:color="auto"/>
                        <w:left w:val="none" w:sz="0" w:space="0" w:color="auto"/>
                        <w:bottom w:val="none" w:sz="0" w:space="0" w:color="auto"/>
                        <w:right w:val="none" w:sz="0" w:space="0" w:color="auto"/>
                      </w:divBdr>
                      <w:divsChild>
                        <w:div w:id="77748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68478">
      <w:bodyDiv w:val="1"/>
      <w:marLeft w:val="0"/>
      <w:marRight w:val="0"/>
      <w:marTop w:val="0"/>
      <w:marBottom w:val="0"/>
      <w:divBdr>
        <w:top w:val="none" w:sz="0" w:space="0" w:color="auto"/>
        <w:left w:val="none" w:sz="0" w:space="0" w:color="auto"/>
        <w:bottom w:val="none" w:sz="0" w:space="0" w:color="auto"/>
        <w:right w:val="none" w:sz="0" w:space="0" w:color="auto"/>
      </w:divBdr>
    </w:div>
    <w:div w:id="779640818">
      <w:bodyDiv w:val="1"/>
      <w:marLeft w:val="0"/>
      <w:marRight w:val="0"/>
      <w:marTop w:val="0"/>
      <w:marBottom w:val="0"/>
      <w:divBdr>
        <w:top w:val="none" w:sz="0" w:space="0" w:color="auto"/>
        <w:left w:val="none" w:sz="0" w:space="0" w:color="auto"/>
        <w:bottom w:val="none" w:sz="0" w:space="0" w:color="auto"/>
        <w:right w:val="none" w:sz="0" w:space="0" w:color="auto"/>
      </w:divBdr>
    </w:div>
    <w:div w:id="783041241">
      <w:bodyDiv w:val="1"/>
      <w:marLeft w:val="0"/>
      <w:marRight w:val="0"/>
      <w:marTop w:val="0"/>
      <w:marBottom w:val="0"/>
      <w:divBdr>
        <w:top w:val="none" w:sz="0" w:space="0" w:color="auto"/>
        <w:left w:val="none" w:sz="0" w:space="0" w:color="auto"/>
        <w:bottom w:val="none" w:sz="0" w:space="0" w:color="auto"/>
        <w:right w:val="none" w:sz="0" w:space="0" w:color="auto"/>
      </w:divBdr>
    </w:div>
    <w:div w:id="918439866">
      <w:bodyDiv w:val="1"/>
      <w:marLeft w:val="0"/>
      <w:marRight w:val="0"/>
      <w:marTop w:val="0"/>
      <w:marBottom w:val="0"/>
      <w:divBdr>
        <w:top w:val="none" w:sz="0" w:space="0" w:color="auto"/>
        <w:left w:val="none" w:sz="0" w:space="0" w:color="auto"/>
        <w:bottom w:val="none" w:sz="0" w:space="0" w:color="auto"/>
        <w:right w:val="none" w:sz="0" w:space="0" w:color="auto"/>
      </w:divBdr>
      <w:divsChild>
        <w:div w:id="575479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9907059">
              <w:marLeft w:val="0"/>
              <w:marRight w:val="0"/>
              <w:marTop w:val="0"/>
              <w:marBottom w:val="0"/>
              <w:divBdr>
                <w:top w:val="none" w:sz="0" w:space="0" w:color="auto"/>
                <w:left w:val="none" w:sz="0" w:space="0" w:color="auto"/>
                <w:bottom w:val="none" w:sz="0" w:space="0" w:color="auto"/>
                <w:right w:val="none" w:sz="0" w:space="0" w:color="auto"/>
              </w:divBdr>
              <w:divsChild>
                <w:div w:id="905914707">
                  <w:marLeft w:val="0"/>
                  <w:marRight w:val="0"/>
                  <w:marTop w:val="0"/>
                  <w:marBottom w:val="0"/>
                  <w:divBdr>
                    <w:top w:val="none" w:sz="0" w:space="0" w:color="auto"/>
                    <w:left w:val="none" w:sz="0" w:space="0" w:color="auto"/>
                    <w:bottom w:val="none" w:sz="0" w:space="0" w:color="auto"/>
                    <w:right w:val="none" w:sz="0" w:space="0" w:color="auto"/>
                  </w:divBdr>
                </w:div>
                <w:div w:id="2048866709">
                  <w:marLeft w:val="0"/>
                  <w:marRight w:val="0"/>
                  <w:marTop w:val="0"/>
                  <w:marBottom w:val="0"/>
                  <w:divBdr>
                    <w:top w:val="none" w:sz="0" w:space="0" w:color="auto"/>
                    <w:left w:val="none" w:sz="0" w:space="0" w:color="auto"/>
                    <w:bottom w:val="none" w:sz="0" w:space="0" w:color="auto"/>
                    <w:right w:val="none" w:sz="0" w:space="0" w:color="auto"/>
                  </w:divBdr>
                </w:div>
                <w:div w:id="715737349">
                  <w:marLeft w:val="0"/>
                  <w:marRight w:val="0"/>
                  <w:marTop w:val="0"/>
                  <w:marBottom w:val="0"/>
                  <w:divBdr>
                    <w:top w:val="none" w:sz="0" w:space="0" w:color="auto"/>
                    <w:left w:val="none" w:sz="0" w:space="0" w:color="auto"/>
                    <w:bottom w:val="none" w:sz="0" w:space="0" w:color="auto"/>
                    <w:right w:val="none" w:sz="0" w:space="0" w:color="auto"/>
                  </w:divBdr>
                </w:div>
                <w:div w:id="1821312372">
                  <w:marLeft w:val="0"/>
                  <w:marRight w:val="0"/>
                  <w:marTop w:val="0"/>
                  <w:marBottom w:val="0"/>
                  <w:divBdr>
                    <w:top w:val="none" w:sz="0" w:space="0" w:color="auto"/>
                    <w:left w:val="none" w:sz="0" w:space="0" w:color="auto"/>
                    <w:bottom w:val="none" w:sz="0" w:space="0" w:color="auto"/>
                    <w:right w:val="none" w:sz="0" w:space="0" w:color="auto"/>
                  </w:divBdr>
                </w:div>
                <w:div w:id="1282346721">
                  <w:marLeft w:val="0"/>
                  <w:marRight w:val="0"/>
                  <w:marTop w:val="0"/>
                  <w:marBottom w:val="0"/>
                  <w:divBdr>
                    <w:top w:val="none" w:sz="0" w:space="0" w:color="auto"/>
                    <w:left w:val="none" w:sz="0" w:space="0" w:color="auto"/>
                    <w:bottom w:val="none" w:sz="0" w:space="0" w:color="auto"/>
                    <w:right w:val="none" w:sz="0" w:space="0" w:color="auto"/>
                  </w:divBdr>
                </w:div>
                <w:div w:id="1374228926">
                  <w:marLeft w:val="0"/>
                  <w:marRight w:val="0"/>
                  <w:marTop w:val="0"/>
                  <w:marBottom w:val="0"/>
                  <w:divBdr>
                    <w:top w:val="none" w:sz="0" w:space="0" w:color="auto"/>
                    <w:left w:val="none" w:sz="0" w:space="0" w:color="auto"/>
                    <w:bottom w:val="none" w:sz="0" w:space="0" w:color="auto"/>
                    <w:right w:val="none" w:sz="0" w:space="0" w:color="auto"/>
                  </w:divBdr>
                </w:div>
                <w:div w:id="832723173">
                  <w:marLeft w:val="0"/>
                  <w:marRight w:val="0"/>
                  <w:marTop w:val="0"/>
                  <w:marBottom w:val="0"/>
                  <w:divBdr>
                    <w:top w:val="none" w:sz="0" w:space="0" w:color="auto"/>
                    <w:left w:val="none" w:sz="0" w:space="0" w:color="auto"/>
                    <w:bottom w:val="none" w:sz="0" w:space="0" w:color="auto"/>
                    <w:right w:val="none" w:sz="0" w:space="0" w:color="auto"/>
                  </w:divBdr>
                  <w:divsChild>
                    <w:div w:id="847599389">
                      <w:marLeft w:val="0"/>
                      <w:marRight w:val="0"/>
                      <w:marTop w:val="0"/>
                      <w:marBottom w:val="0"/>
                      <w:divBdr>
                        <w:top w:val="none" w:sz="0" w:space="0" w:color="auto"/>
                        <w:left w:val="none" w:sz="0" w:space="0" w:color="auto"/>
                        <w:bottom w:val="none" w:sz="0" w:space="0" w:color="auto"/>
                        <w:right w:val="none" w:sz="0" w:space="0" w:color="auto"/>
                      </w:divBdr>
                    </w:div>
                    <w:div w:id="285354422">
                      <w:marLeft w:val="0"/>
                      <w:marRight w:val="0"/>
                      <w:marTop w:val="0"/>
                      <w:marBottom w:val="0"/>
                      <w:divBdr>
                        <w:top w:val="none" w:sz="0" w:space="0" w:color="auto"/>
                        <w:left w:val="none" w:sz="0" w:space="0" w:color="auto"/>
                        <w:bottom w:val="none" w:sz="0" w:space="0" w:color="auto"/>
                        <w:right w:val="none" w:sz="0" w:space="0" w:color="auto"/>
                      </w:divBdr>
                    </w:div>
                    <w:div w:id="1372800891">
                      <w:marLeft w:val="0"/>
                      <w:marRight w:val="0"/>
                      <w:marTop w:val="0"/>
                      <w:marBottom w:val="0"/>
                      <w:divBdr>
                        <w:top w:val="none" w:sz="0" w:space="0" w:color="auto"/>
                        <w:left w:val="none" w:sz="0" w:space="0" w:color="auto"/>
                        <w:bottom w:val="none" w:sz="0" w:space="0" w:color="auto"/>
                        <w:right w:val="none" w:sz="0" w:space="0" w:color="auto"/>
                      </w:divBdr>
                    </w:div>
                    <w:div w:id="1594126097">
                      <w:marLeft w:val="0"/>
                      <w:marRight w:val="0"/>
                      <w:marTop w:val="0"/>
                      <w:marBottom w:val="0"/>
                      <w:divBdr>
                        <w:top w:val="none" w:sz="0" w:space="0" w:color="auto"/>
                        <w:left w:val="none" w:sz="0" w:space="0" w:color="auto"/>
                        <w:bottom w:val="none" w:sz="0" w:space="0" w:color="auto"/>
                        <w:right w:val="none" w:sz="0" w:space="0" w:color="auto"/>
                      </w:divBdr>
                    </w:div>
                    <w:div w:id="252788816">
                      <w:marLeft w:val="0"/>
                      <w:marRight w:val="0"/>
                      <w:marTop w:val="0"/>
                      <w:marBottom w:val="0"/>
                      <w:divBdr>
                        <w:top w:val="none" w:sz="0" w:space="0" w:color="auto"/>
                        <w:left w:val="none" w:sz="0" w:space="0" w:color="auto"/>
                        <w:bottom w:val="none" w:sz="0" w:space="0" w:color="auto"/>
                        <w:right w:val="none" w:sz="0" w:space="0" w:color="auto"/>
                      </w:divBdr>
                    </w:div>
                    <w:div w:id="1294601079">
                      <w:marLeft w:val="0"/>
                      <w:marRight w:val="0"/>
                      <w:marTop w:val="0"/>
                      <w:marBottom w:val="0"/>
                      <w:divBdr>
                        <w:top w:val="none" w:sz="0" w:space="0" w:color="auto"/>
                        <w:left w:val="none" w:sz="0" w:space="0" w:color="auto"/>
                        <w:bottom w:val="none" w:sz="0" w:space="0" w:color="auto"/>
                        <w:right w:val="none" w:sz="0" w:space="0" w:color="auto"/>
                      </w:divBdr>
                    </w:div>
                    <w:div w:id="1684211277">
                      <w:marLeft w:val="0"/>
                      <w:marRight w:val="0"/>
                      <w:marTop w:val="0"/>
                      <w:marBottom w:val="0"/>
                      <w:divBdr>
                        <w:top w:val="none" w:sz="0" w:space="0" w:color="auto"/>
                        <w:left w:val="none" w:sz="0" w:space="0" w:color="auto"/>
                        <w:bottom w:val="none" w:sz="0" w:space="0" w:color="auto"/>
                        <w:right w:val="none" w:sz="0" w:space="0" w:color="auto"/>
                      </w:divBdr>
                    </w:div>
                    <w:div w:id="975571923">
                      <w:marLeft w:val="0"/>
                      <w:marRight w:val="0"/>
                      <w:marTop w:val="0"/>
                      <w:marBottom w:val="0"/>
                      <w:divBdr>
                        <w:top w:val="none" w:sz="0" w:space="0" w:color="auto"/>
                        <w:left w:val="none" w:sz="0" w:space="0" w:color="auto"/>
                        <w:bottom w:val="none" w:sz="0" w:space="0" w:color="auto"/>
                        <w:right w:val="none" w:sz="0" w:space="0" w:color="auto"/>
                      </w:divBdr>
                    </w:div>
                    <w:div w:id="381709040">
                      <w:marLeft w:val="0"/>
                      <w:marRight w:val="0"/>
                      <w:marTop w:val="0"/>
                      <w:marBottom w:val="0"/>
                      <w:divBdr>
                        <w:top w:val="none" w:sz="0" w:space="0" w:color="auto"/>
                        <w:left w:val="none" w:sz="0" w:space="0" w:color="auto"/>
                        <w:bottom w:val="none" w:sz="0" w:space="0" w:color="auto"/>
                        <w:right w:val="none" w:sz="0" w:space="0" w:color="auto"/>
                      </w:divBdr>
                      <w:divsChild>
                        <w:div w:id="534852942">
                          <w:marLeft w:val="0"/>
                          <w:marRight w:val="0"/>
                          <w:marTop w:val="0"/>
                          <w:marBottom w:val="0"/>
                          <w:divBdr>
                            <w:top w:val="none" w:sz="0" w:space="0" w:color="auto"/>
                            <w:left w:val="none" w:sz="0" w:space="0" w:color="auto"/>
                            <w:bottom w:val="none" w:sz="0" w:space="0" w:color="auto"/>
                            <w:right w:val="none" w:sz="0" w:space="0" w:color="auto"/>
                          </w:divBdr>
                        </w:div>
                      </w:divsChild>
                    </w:div>
                    <w:div w:id="420762833">
                      <w:marLeft w:val="0"/>
                      <w:marRight w:val="0"/>
                      <w:marTop w:val="0"/>
                      <w:marBottom w:val="0"/>
                      <w:divBdr>
                        <w:top w:val="none" w:sz="0" w:space="0" w:color="auto"/>
                        <w:left w:val="none" w:sz="0" w:space="0" w:color="auto"/>
                        <w:bottom w:val="none" w:sz="0" w:space="0" w:color="auto"/>
                        <w:right w:val="none" w:sz="0" w:space="0" w:color="auto"/>
                      </w:divBdr>
                    </w:div>
                    <w:div w:id="20836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56475">
      <w:bodyDiv w:val="1"/>
      <w:marLeft w:val="0"/>
      <w:marRight w:val="0"/>
      <w:marTop w:val="0"/>
      <w:marBottom w:val="0"/>
      <w:divBdr>
        <w:top w:val="none" w:sz="0" w:space="0" w:color="auto"/>
        <w:left w:val="none" w:sz="0" w:space="0" w:color="auto"/>
        <w:bottom w:val="none" w:sz="0" w:space="0" w:color="auto"/>
        <w:right w:val="none" w:sz="0" w:space="0" w:color="auto"/>
      </w:divBdr>
    </w:div>
    <w:div w:id="981349445">
      <w:bodyDiv w:val="1"/>
      <w:marLeft w:val="0"/>
      <w:marRight w:val="0"/>
      <w:marTop w:val="0"/>
      <w:marBottom w:val="0"/>
      <w:divBdr>
        <w:top w:val="none" w:sz="0" w:space="0" w:color="auto"/>
        <w:left w:val="none" w:sz="0" w:space="0" w:color="auto"/>
        <w:bottom w:val="none" w:sz="0" w:space="0" w:color="auto"/>
        <w:right w:val="none" w:sz="0" w:space="0" w:color="auto"/>
      </w:divBdr>
      <w:divsChild>
        <w:div w:id="549655495">
          <w:marLeft w:val="0"/>
          <w:marRight w:val="0"/>
          <w:marTop w:val="0"/>
          <w:marBottom w:val="0"/>
          <w:divBdr>
            <w:top w:val="none" w:sz="0" w:space="0" w:color="auto"/>
            <w:left w:val="none" w:sz="0" w:space="0" w:color="auto"/>
            <w:bottom w:val="none" w:sz="0" w:space="0" w:color="auto"/>
            <w:right w:val="none" w:sz="0" w:space="0" w:color="auto"/>
          </w:divBdr>
          <w:divsChild>
            <w:div w:id="69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74784">
      <w:bodyDiv w:val="1"/>
      <w:marLeft w:val="0"/>
      <w:marRight w:val="0"/>
      <w:marTop w:val="0"/>
      <w:marBottom w:val="0"/>
      <w:divBdr>
        <w:top w:val="none" w:sz="0" w:space="0" w:color="auto"/>
        <w:left w:val="none" w:sz="0" w:space="0" w:color="auto"/>
        <w:bottom w:val="none" w:sz="0" w:space="0" w:color="auto"/>
        <w:right w:val="none" w:sz="0" w:space="0" w:color="auto"/>
      </w:divBdr>
    </w:div>
    <w:div w:id="1017119414">
      <w:bodyDiv w:val="1"/>
      <w:marLeft w:val="0"/>
      <w:marRight w:val="0"/>
      <w:marTop w:val="0"/>
      <w:marBottom w:val="0"/>
      <w:divBdr>
        <w:top w:val="none" w:sz="0" w:space="0" w:color="auto"/>
        <w:left w:val="none" w:sz="0" w:space="0" w:color="auto"/>
        <w:bottom w:val="none" w:sz="0" w:space="0" w:color="auto"/>
        <w:right w:val="none" w:sz="0" w:space="0" w:color="auto"/>
      </w:divBdr>
    </w:div>
    <w:div w:id="1078866707">
      <w:bodyDiv w:val="1"/>
      <w:marLeft w:val="0"/>
      <w:marRight w:val="0"/>
      <w:marTop w:val="0"/>
      <w:marBottom w:val="0"/>
      <w:divBdr>
        <w:top w:val="none" w:sz="0" w:space="0" w:color="auto"/>
        <w:left w:val="none" w:sz="0" w:space="0" w:color="auto"/>
        <w:bottom w:val="none" w:sz="0" w:space="0" w:color="auto"/>
        <w:right w:val="none" w:sz="0" w:space="0" w:color="auto"/>
      </w:divBdr>
      <w:divsChild>
        <w:div w:id="486434198">
          <w:marLeft w:val="0"/>
          <w:marRight w:val="0"/>
          <w:marTop w:val="0"/>
          <w:marBottom w:val="0"/>
          <w:divBdr>
            <w:top w:val="none" w:sz="0" w:space="0" w:color="auto"/>
            <w:left w:val="none" w:sz="0" w:space="0" w:color="auto"/>
            <w:bottom w:val="none" w:sz="0" w:space="0" w:color="auto"/>
            <w:right w:val="none" w:sz="0" w:space="0" w:color="auto"/>
          </w:divBdr>
          <w:divsChild>
            <w:div w:id="918441803">
              <w:marLeft w:val="0"/>
              <w:marRight w:val="0"/>
              <w:marTop w:val="0"/>
              <w:marBottom w:val="0"/>
              <w:divBdr>
                <w:top w:val="none" w:sz="0" w:space="0" w:color="auto"/>
                <w:left w:val="none" w:sz="0" w:space="0" w:color="auto"/>
                <w:bottom w:val="none" w:sz="0" w:space="0" w:color="auto"/>
                <w:right w:val="none" w:sz="0" w:space="0" w:color="auto"/>
              </w:divBdr>
              <w:divsChild>
                <w:div w:id="1918782982">
                  <w:marLeft w:val="0"/>
                  <w:marRight w:val="0"/>
                  <w:marTop w:val="0"/>
                  <w:marBottom w:val="0"/>
                  <w:divBdr>
                    <w:top w:val="none" w:sz="0" w:space="0" w:color="auto"/>
                    <w:left w:val="none" w:sz="0" w:space="0" w:color="auto"/>
                    <w:bottom w:val="none" w:sz="0" w:space="0" w:color="auto"/>
                    <w:right w:val="none" w:sz="0" w:space="0" w:color="auto"/>
                  </w:divBdr>
                  <w:divsChild>
                    <w:div w:id="96678234">
                      <w:marLeft w:val="0"/>
                      <w:marRight w:val="0"/>
                      <w:marTop w:val="0"/>
                      <w:marBottom w:val="0"/>
                      <w:divBdr>
                        <w:top w:val="none" w:sz="0" w:space="0" w:color="auto"/>
                        <w:left w:val="none" w:sz="0" w:space="0" w:color="auto"/>
                        <w:bottom w:val="none" w:sz="0" w:space="0" w:color="auto"/>
                        <w:right w:val="none" w:sz="0" w:space="0" w:color="auto"/>
                      </w:divBdr>
                    </w:div>
                  </w:divsChild>
                </w:div>
                <w:div w:id="1563559375">
                  <w:marLeft w:val="0"/>
                  <w:marRight w:val="0"/>
                  <w:marTop w:val="0"/>
                  <w:marBottom w:val="0"/>
                  <w:divBdr>
                    <w:top w:val="none" w:sz="0" w:space="0" w:color="auto"/>
                    <w:left w:val="none" w:sz="0" w:space="0" w:color="auto"/>
                    <w:bottom w:val="none" w:sz="0" w:space="0" w:color="auto"/>
                    <w:right w:val="none" w:sz="0" w:space="0" w:color="auto"/>
                  </w:divBdr>
                  <w:divsChild>
                    <w:div w:id="1241794484">
                      <w:marLeft w:val="0"/>
                      <w:marRight w:val="0"/>
                      <w:marTop w:val="0"/>
                      <w:marBottom w:val="0"/>
                      <w:divBdr>
                        <w:top w:val="none" w:sz="0" w:space="0" w:color="auto"/>
                        <w:left w:val="none" w:sz="0" w:space="0" w:color="auto"/>
                        <w:bottom w:val="none" w:sz="0" w:space="0" w:color="auto"/>
                        <w:right w:val="none" w:sz="0" w:space="0" w:color="auto"/>
                      </w:divBdr>
                    </w:div>
                  </w:divsChild>
                </w:div>
                <w:div w:id="72121222">
                  <w:marLeft w:val="0"/>
                  <w:marRight w:val="0"/>
                  <w:marTop w:val="0"/>
                  <w:marBottom w:val="0"/>
                  <w:divBdr>
                    <w:top w:val="none" w:sz="0" w:space="0" w:color="auto"/>
                    <w:left w:val="none" w:sz="0" w:space="0" w:color="auto"/>
                    <w:bottom w:val="none" w:sz="0" w:space="0" w:color="auto"/>
                    <w:right w:val="none" w:sz="0" w:space="0" w:color="auto"/>
                  </w:divBdr>
                  <w:divsChild>
                    <w:div w:id="1712538619">
                      <w:marLeft w:val="0"/>
                      <w:marRight w:val="0"/>
                      <w:marTop w:val="0"/>
                      <w:marBottom w:val="0"/>
                      <w:divBdr>
                        <w:top w:val="none" w:sz="0" w:space="0" w:color="auto"/>
                        <w:left w:val="none" w:sz="0" w:space="0" w:color="auto"/>
                        <w:bottom w:val="none" w:sz="0" w:space="0" w:color="auto"/>
                        <w:right w:val="none" w:sz="0" w:space="0" w:color="auto"/>
                      </w:divBdr>
                    </w:div>
                  </w:divsChild>
                </w:div>
                <w:div w:id="917714114">
                  <w:marLeft w:val="0"/>
                  <w:marRight w:val="0"/>
                  <w:marTop w:val="0"/>
                  <w:marBottom w:val="0"/>
                  <w:divBdr>
                    <w:top w:val="none" w:sz="0" w:space="0" w:color="auto"/>
                    <w:left w:val="none" w:sz="0" w:space="0" w:color="auto"/>
                    <w:bottom w:val="none" w:sz="0" w:space="0" w:color="auto"/>
                    <w:right w:val="none" w:sz="0" w:space="0" w:color="auto"/>
                  </w:divBdr>
                  <w:divsChild>
                    <w:div w:id="2072535422">
                      <w:marLeft w:val="0"/>
                      <w:marRight w:val="0"/>
                      <w:marTop w:val="0"/>
                      <w:marBottom w:val="0"/>
                      <w:divBdr>
                        <w:top w:val="none" w:sz="0" w:space="0" w:color="auto"/>
                        <w:left w:val="none" w:sz="0" w:space="0" w:color="auto"/>
                        <w:bottom w:val="none" w:sz="0" w:space="0" w:color="auto"/>
                        <w:right w:val="none" w:sz="0" w:space="0" w:color="auto"/>
                      </w:divBdr>
                    </w:div>
                  </w:divsChild>
                </w:div>
                <w:div w:id="323321739">
                  <w:marLeft w:val="0"/>
                  <w:marRight w:val="0"/>
                  <w:marTop w:val="0"/>
                  <w:marBottom w:val="0"/>
                  <w:divBdr>
                    <w:top w:val="none" w:sz="0" w:space="0" w:color="auto"/>
                    <w:left w:val="none" w:sz="0" w:space="0" w:color="auto"/>
                    <w:bottom w:val="none" w:sz="0" w:space="0" w:color="auto"/>
                    <w:right w:val="none" w:sz="0" w:space="0" w:color="auto"/>
                  </w:divBdr>
                  <w:divsChild>
                    <w:div w:id="344795636">
                      <w:marLeft w:val="0"/>
                      <w:marRight w:val="0"/>
                      <w:marTop w:val="0"/>
                      <w:marBottom w:val="0"/>
                      <w:divBdr>
                        <w:top w:val="none" w:sz="0" w:space="0" w:color="auto"/>
                        <w:left w:val="none" w:sz="0" w:space="0" w:color="auto"/>
                        <w:bottom w:val="none" w:sz="0" w:space="0" w:color="auto"/>
                        <w:right w:val="none" w:sz="0" w:space="0" w:color="auto"/>
                      </w:divBdr>
                    </w:div>
                  </w:divsChild>
                </w:div>
                <w:div w:id="1125007944">
                  <w:marLeft w:val="0"/>
                  <w:marRight w:val="0"/>
                  <w:marTop w:val="0"/>
                  <w:marBottom w:val="0"/>
                  <w:divBdr>
                    <w:top w:val="none" w:sz="0" w:space="0" w:color="auto"/>
                    <w:left w:val="none" w:sz="0" w:space="0" w:color="auto"/>
                    <w:bottom w:val="none" w:sz="0" w:space="0" w:color="auto"/>
                    <w:right w:val="none" w:sz="0" w:space="0" w:color="auto"/>
                  </w:divBdr>
                  <w:divsChild>
                    <w:div w:id="779102162">
                      <w:marLeft w:val="0"/>
                      <w:marRight w:val="0"/>
                      <w:marTop w:val="0"/>
                      <w:marBottom w:val="0"/>
                      <w:divBdr>
                        <w:top w:val="none" w:sz="0" w:space="0" w:color="auto"/>
                        <w:left w:val="none" w:sz="0" w:space="0" w:color="auto"/>
                        <w:bottom w:val="none" w:sz="0" w:space="0" w:color="auto"/>
                        <w:right w:val="none" w:sz="0" w:space="0" w:color="auto"/>
                      </w:divBdr>
                    </w:div>
                  </w:divsChild>
                </w:div>
                <w:div w:id="1857766736">
                  <w:marLeft w:val="0"/>
                  <w:marRight w:val="0"/>
                  <w:marTop w:val="0"/>
                  <w:marBottom w:val="0"/>
                  <w:divBdr>
                    <w:top w:val="none" w:sz="0" w:space="0" w:color="auto"/>
                    <w:left w:val="none" w:sz="0" w:space="0" w:color="auto"/>
                    <w:bottom w:val="none" w:sz="0" w:space="0" w:color="auto"/>
                    <w:right w:val="none" w:sz="0" w:space="0" w:color="auto"/>
                  </w:divBdr>
                  <w:divsChild>
                    <w:div w:id="1423839696">
                      <w:marLeft w:val="0"/>
                      <w:marRight w:val="0"/>
                      <w:marTop w:val="0"/>
                      <w:marBottom w:val="0"/>
                      <w:divBdr>
                        <w:top w:val="none" w:sz="0" w:space="0" w:color="auto"/>
                        <w:left w:val="none" w:sz="0" w:space="0" w:color="auto"/>
                        <w:bottom w:val="none" w:sz="0" w:space="0" w:color="auto"/>
                        <w:right w:val="none" w:sz="0" w:space="0" w:color="auto"/>
                      </w:divBdr>
                    </w:div>
                  </w:divsChild>
                </w:div>
                <w:div w:id="875700341">
                  <w:marLeft w:val="0"/>
                  <w:marRight w:val="0"/>
                  <w:marTop w:val="0"/>
                  <w:marBottom w:val="0"/>
                  <w:divBdr>
                    <w:top w:val="none" w:sz="0" w:space="0" w:color="auto"/>
                    <w:left w:val="none" w:sz="0" w:space="0" w:color="auto"/>
                    <w:bottom w:val="none" w:sz="0" w:space="0" w:color="auto"/>
                    <w:right w:val="none" w:sz="0" w:space="0" w:color="auto"/>
                  </w:divBdr>
                  <w:divsChild>
                    <w:div w:id="945622502">
                      <w:marLeft w:val="0"/>
                      <w:marRight w:val="0"/>
                      <w:marTop w:val="0"/>
                      <w:marBottom w:val="0"/>
                      <w:divBdr>
                        <w:top w:val="none" w:sz="0" w:space="0" w:color="auto"/>
                        <w:left w:val="none" w:sz="0" w:space="0" w:color="auto"/>
                        <w:bottom w:val="none" w:sz="0" w:space="0" w:color="auto"/>
                        <w:right w:val="none" w:sz="0" w:space="0" w:color="auto"/>
                      </w:divBdr>
                    </w:div>
                  </w:divsChild>
                </w:div>
                <w:div w:id="895437581">
                  <w:marLeft w:val="0"/>
                  <w:marRight w:val="0"/>
                  <w:marTop w:val="0"/>
                  <w:marBottom w:val="0"/>
                  <w:divBdr>
                    <w:top w:val="none" w:sz="0" w:space="0" w:color="auto"/>
                    <w:left w:val="none" w:sz="0" w:space="0" w:color="auto"/>
                    <w:bottom w:val="none" w:sz="0" w:space="0" w:color="auto"/>
                    <w:right w:val="none" w:sz="0" w:space="0" w:color="auto"/>
                  </w:divBdr>
                  <w:divsChild>
                    <w:div w:id="919213746">
                      <w:marLeft w:val="0"/>
                      <w:marRight w:val="0"/>
                      <w:marTop w:val="0"/>
                      <w:marBottom w:val="0"/>
                      <w:divBdr>
                        <w:top w:val="none" w:sz="0" w:space="0" w:color="auto"/>
                        <w:left w:val="none" w:sz="0" w:space="0" w:color="auto"/>
                        <w:bottom w:val="none" w:sz="0" w:space="0" w:color="auto"/>
                        <w:right w:val="none" w:sz="0" w:space="0" w:color="auto"/>
                      </w:divBdr>
                    </w:div>
                  </w:divsChild>
                </w:div>
                <w:div w:id="476728852">
                  <w:marLeft w:val="0"/>
                  <w:marRight w:val="0"/>
                  <w:marTop w:val="0"/>
                  <w:marBottom w:val="0"/>
                  <w:divBdr>
                    <w:top w:val="none" w:sz="0" w:space="0" w:color="auto"/>
                    <w:left w:val="none" w:sz="0" w:space="0" w:color="auto"/>
                    <w:bottom w:val="none" w:sz="0" w:space="0" w:color="auto"/>
                    <w:right w:val="none" w:sz="0" w:space="0" w:color="auto"/>
                  </w:divBdr>
                  <w:divsChild>
                    <w:div w:id="1388257390">
                      <w:marLeft w:val="0"/>
                      <w:marRight w:val="0"/>
                      <w:marTop w:val="0"/>
                      <w:marBottom w:val="0"/>
                      <w:divBdr>
                        <w:top w:val="none" w:sz="0" w:space="0" w:color="auto"/>
                        <w:left w:val="none" w:sz="0" w:space="0" w:color="auto"/>
                        <w:bottom w:val="none" w:sz="0" w:space="0" w:color="auto"/>
                        <w:right w:val="none" w:sz="0" w:space="0" w:color="auto"/>
                      </w:divBdr>
                    </w:div>
                  </w:divsChild>
                </w:div>
                <w:div w:id="1756709738">
                  <w:marLeft w:val="0"/>
                  <w:marRight w:val="0"/>
                  <w:marTop w:val="0"/>
                  <w:marBottom w:val="0"/>
                  <w:divBdr>
                    <w:top w:val="none" w:sz="0" w:space="0" w:color="auto"/>
                    <w:left w:val="none" w:sz="0" w:space="0" w:color="auto"/>
                    <w:bottom w:val="none" w:sz="0" w:space="0" w:color="auto"/>
                    <w:right w:val="none" w:sz="0" w:space="0" w:color="auto"/>
                  </w:divBdr>
                  <w:divsChild>
                    <w:div w:id="1898397276">
                      <w:marLeft w:val="0"/>
                      <w:marRight w:val="0"/>
                      <w:marTop w:val="0"/>
                      <w:marBottom w:val="0"/>
                      <w:divBdr>
                        <w:top w:val="none" w:sz="0" w:space="0" w:color="auto"/>
                        <w:left w:val="none" w:sz="0" w:space="0" w:color="auto"/>
                        <w:bottom w:val="none" w:sz="0" w:space="0" w:color="auto"/>
                        <w:right w:val="none" w:sz="0" w:space="0" w:color="auto"/>
                      </w:divBdr>
                    </w:div>
                  </w:divsChild>
                </w:div>
                <w:div w:id="1905796950">
                  <w:marLeft w:val="0"/>
                  <w:marRight w:val="0"/>
                  <w:marTop w:val="0"/>
                  <w:marBottom w:val="0"/>
                  <w:divBdr>
                    <w:top w:val="none" w:sz="0" w:space="0" w:color="auto"/>
                    <w:left w:val="none" w:sz="0" w:space="0" w:color="auto"/>
                    <w:bottom w:val="none" w:sz="0" w:space="0" w:color="auto"/>
                    <w:right w:val="none" w:sz="0" w:space="0" w:color="auto"/>
                  </w:divBdr>
                  <w:divsChild>
                    <w:div w:id="1325864207">
                      <w:marLeft w:val="0"/>
                      <w:marRight w:val="0"/>
                      <w:marTop w:val="0"/>
                      <w:marBottom w:val="0"/>
                      <w:divBdr>
                        <w:top w:val="none" w:sz="0" w:space="0" w:color="auto"/>
                        <w:left w:val="none" w:sz="0" w:space="0" w:color="auto"/>
                        <w:bottom w:val="none" w:sz="0" w:space="0" w:color="auto"/>
                        <w:right w:val="none" w:sz="0" w:space="0" w:color="auto"/>
                      </w:divBdr>
                    </w:div>
                  </w:divsChild>
                </w:div>
                <w:div w:id="251283364">
                  <w:marLeft w:val="0"/>
                  <w:marRight w:val="0"/>
                  <w:marTop w:val="0"/>
                  <w:marBottom w:val="0"/>
                  <w:divBdr>
                    <w:top w:val="none" w:sz="0" w:space="0" w:color="auto"/>
                    <w:left w:val="none" w:sz="0" w:space="0" w:color="auto"/>
                    <w:bottom w:val="none" w:sz="0" w:space="0" w:color="auto"/>
                    <w:right w:val="none" w:sz="0" w:space="0" w:color="auto"/>
                  </w:divBdr>
                  <w:divsChild>
                    <w:div w:id="509030861">
                      <w:marLeft w:val="0"/>
                      <w:marRight w:val="0"/>
                      <w:marTop w:val="0"/>
                      <w:marBottom w:val="0"/>
                      <w:divBdr>
                        <w:top w:val="none" w:sz="0" w:space="0" w:color="auto"/>
                        <w:left w:val="none" w:sz="0" w:space="0" w:color="auto"/>
                        <w:bottom w:val="none" w:sz="0" w:space="0" w:color="auto"/>
                        <w:right w:val="none" w:sz="0" w:space="0" w:color="auto"/>
                      </w:divBdr>
                    </w:div>
                  </w:divsChild>
                </w:div>
                <w:div w:id="658466447">
                  <w:marLeft w:val="0"/>
                  <w:marRight w:val="0"/>
                  <w:marTop w:val="0"/>
                  <w:marBottom w:val="0"/>
                  <w:divBdr>
                    <w:top w:val="none" w:sz="0" w:space="0" w:color="auto"/>
                    <w:left w:val="none" w:sz="0" w:space="0" w:color="auto"/>
                    <w:bottom w:val="none" w:sz="0" w:space="0" w:color="auto"/>
                    <w:right w:val="none" w:sz="0" w:space="0" w:color="auto"/>
                  </w:divBdr>
                  <w:divsChild>
                    <w:div w:id="2107800652">
                      <w:marLeft w:val="0"/>
                      <w:marRight w:val="0"/>
                      <w:marTop w:val="0"/>
                      <w:marBottom w:val="0"/>
                      <w:divBdr>
                        <w:top w:val="none" w:sz="0" w:space="0" w:color="auto"/>
                        <w:left w:val="none" w:sz="0" w:space="0" w:color="auto"/>
                        <w:bottom w:val="none" w:sz="0" w:space="0" w:color="auto"/>
                        <w:right w:val="none" w:sz="0" w:space="0" w:color="auto"/>
                      </w:divBdr>
                    </w:div>
                  </w:divsChild>
                </w:div>
                <w:div w:id="397172345">
                  <w:marLeft w:val="0"/>
                  <w:marRight w:val="0"/>
                  <w:marTop w:val="0"/>
                  <w:marBottom w:val="0"/>
                  <w:divBdr>
                    <w:top w:val="none" w:sz="0" w:space="0" w:color="auto"/>
                    <w:left w:val="none" w:sz="0" w:space="0" w:color="auto"/>
                    <w:bottom w:val="none" w:sz="0" w:space="0" w:color="auto"/>
                    <w:right w:val="none" w:sz="0" w:space="0" w:color="auto"/>
                  </w:divBdr>
                  <w:divsChild>
                    <w:div w:id="795752843">
                      <w:marLeft w:val="0"/>
                      <w:marRight w:val="0"/>
                      <w:marTop w:val="0"/>
                      <w:marBottom w:val="0"/>
                      <w:divBdr>
                        <w:top w:val="none" w:sz="0" w:space="0" w:color="auto"/>
                        <w:left w:val="none" w:sz="0" w:space="0" w:color="auto"/>
                        <w:bottom w:val="none" w:sz="0" w:space="0" w:color="auto"/>
                        <w:right w:val="none" w:sz="0" w:space="0" w:color="auto"/>
                      </w:divBdr>
                    </w:div>
                  </w:divsChild>
                </w:div>
                <w:div w:id="380710328">
                  <w:marLeft w:val="0"/>
                  <w:marRight w:val="0"/>
                  <w:marTop w:val="0"/>
                  <w:marBottom w:val="0"/>
                  <w:divBdr>
                    <w:top w:val="none" w:sz="0" w:space="0" w:color="auto"/>
                    <w:left w:val="none" w:sz="0" w:space="0" w:color="auto"/>
                    <w:bottom w:val="none" w:sz="0" w:space="0" w:color="auto"/>
                    <w:right w:val="none" w:sz="0" w:space="0" w:color="auto"/>
                  </w:divBdr>
                  <w:divsChild>
                    <w:div w:id="1559052890">
                      <w:marLeft w:val="0"/>
                      <w:marRight w:val="0"/>
                      <w:marTop w:val="0"/>
                      <w:marBottom w:val="0"/>
                      <w:divBdr>
                        <w:top w:val="none" w:sz="0" w:space="0" w:color="auto"/>
                        <w:left w:val="none" w:sz="0" w:space="0" w:color="auto"/>
                        <w:bottom w:val="none" w:sz="0" w:space="0" w:color="auto"/>
                        <w:right w:val="none" w:sz="0" w:space="0" w:color="auto"/>
                      </w:divBdr>
                    </w:div>
                  </w:divsChild>
                </w:div>
                <w:div w:id="379985047">
                  <w:marLeft w:val="0"/>
                  <w:marRight w:val="0"/>
                  <w:marTop w:val="0"/>
                  <w:marBottom w:val="0"/>
                  <w:divBdr>
                    <w:top w:val="none" w:sz="0" w:space="0" w:color="auto"/>
                    <w:left w:val="none" w:sz="0" w:space="0" w:color="auto"/>
                    <w:bottom w:val="none" w:sz="0" w:space="0" w:color="auto"/>
                    <w:right w:val="none" w:sz="0" w:space="0" w:color="auto"/>
                  </w:divBdr>
                  <w:divsChild>
                    <w:div w:id="264578792">
                      <w:marLeft w:val="0"/>
                      <w:marRight w:val="0"/>
                      <w:marTop w:val="0"/>
                      <w:marBottom w:val="0"/>
                      <w:divBdr>
                        <w:top w:val="none" w:sz="0" w:space="0" w:color="auto"/>
                        <w:left w:val="none" w:sz="0" w:space="0" w:color="auto"/>
                        <w:bottom w:val="none" w:sz="0" w:space="0" w:color="auto"/>
                        <w:right w:val="none" w:sz="0" w:space="0" w:color="auto"/>
                      </w:divBdr>
                    </w:div>
                  </w:divsChild>
                </w:div>
                <w:div w:id="838545120">
                  <w:marLeft w:val="0"/>
                  <w:marRight w:val="0"/>
                  <w:marTop w:val="0"/>
                  <w:marBottom w:val="0"/>
                  <w:divBdr>
                    <w:top w:val="none" w:sz="0" w:space="0" w:color="auto"/>
                    <w:left w:val="none" w:sz="0" w:space="0" w:color="auto"/>
                    <w:bottom w:val="none" w:sz="0" w:space="0" w:color="auto"/>
                    <w:right w:val="none" w:sz="0" w:space="0" w:color="auto"/>
                  </w:divBdr>
                  <w:divsChild>
                    <w:div w:id="1587112508">
                      <w:marLeft w:val="0"/>
                      <w:marRight w:val="0"/>
                      <w:marTop w:val="0"/>
                      <w:marBottom w:val="0"/>
                      <w:divBdr>
                        <w:top w:val="none" w:sz="0" w:space="0" w:color="auto"/>
                        <w:left w:val="none" w:sz="0" w:space="0" w:color="auto"/>
                        <w:bottom w:val="none" w:sz="0" w:space="0" w:color="auto"/>
                        <w:right w:val="none" w:sz="0" w:space="0" w:color="auto"/>
                      </w:divBdr>
                    </w:div>
                  </w:divsChild>
                </w:div>
                <w:div w:id="953370859">
                  <w:marLeft w:val="0"/>
                  <w:marRight w:val="0"/>
                  <w:marTop w:val="0"/>
                  <w:marBottom w:val="0"/>
                  <w:divBdr>
                    <w:top w:val="none" w:sz="0" w:space="0" w:color="auto"/>
                    <w:left w:val="none" w:sz="0" w:space="0" w:color="auto"/>
                    <w:bottom w:val="none" w:sz="0" w:space="0" w:color="auto"/>
                    <w:right w:val="none" w:sz="0" w:space="0" w:color="auto"/>
                  </w:divBdr>
                  <w:divsChild>
                    <w:div w:id="1503354891">
                      <w:marLeft w:val="0"/>
                      <w:marRight w:val="0"/>
                      <w:marTop w:val="0"/>
                      <w:marBottom w:val="0"/>
                      <w:divBdr>
                        <w:top w:val="none" w:sz="0" w:space="0" w:color="auto"/>
                        <w:left w:val="none" w:sz="0" w:space="0" w:color="auto"/>
                        <w:bottom w:val="none" w:sz="0" w:space="0" w:color="auto"/>
                        <w:right w:val="none" w:sz="0" w:space="0" w:color="auto"/>
                      </w:divBdr>
                    </w:div>
                  </w:divsChild>
                </w:div>
                <w:div w:id="1250501472">
                  <w:marLeft w:val="0"/>
                  <w:marRight w:val="0"/>
                  <w:marTop w:val="0"/>
                  <w:marBottom w:val="0"/>
                  <w:divBdr>
                    <w:top w:val="none" w:sz="0" w:space="0" w:color="auto"/>
                    <w:left w:val="none" w:sz="0" w:space="0" w:color="auto"/>
                    <w:bottom w:val="none" w:sz="0" w:space="0" w:color="auto"/>
                    <w:right w:val="none" w:sz="0" w:space="0" w:color="auto"/>
                  </w:divBdr>
                  <w:divsChild>
                    <w:div w:id="1970285916">
                      <w:marLeft w:val="0"/>
                      <w:marRight w:val="0"/>
                      <w:marTop w:val="0"/>
                      <w:marBottom w:val="0"/>
                      <w:divBdr>
                        <w:top w:val="none" w:sz="0" w:space="0" w:color="auto"/>
                        <w:left w:val="none" w:sz="0" w:space="0" w:color="auto"/>
                        <w:bottom w:val="none" w:sz="0" w:space="0" w:color="auto"/>
                        <w:right w:val="none" w:sz="0" w:space="0" w:color="auto"/>
                      </w:divBdr>
                    </w:div>
                  </w:divsChild>
                </w:div>
                <w:div w:id="1885436080">
                  <w:marLeft w:val="0"/>
                  <w:marRight w:val="0"/>
                  <w:marTop w:val="0"/>
                  <w:marBottom w:val="0"/>
                  <w:divBdr>
                    <w:top w:val="none" w:sz="0" w:space="0" w:color="auto"/>
                    <w:left w:val="none" w:sz="0" w:space="0" w:color="auto"/>
                    <w:bottom w:val="none" w:sz="0" w:space="0" w:color="auto"/>
                    <w:right w:val="none" w:sz="0" w:space="0" w:color="auto"/>
                  </w:divBdr>
                  <w:divsChild>
                    <w:div w:id="733359343">
                      <w:marLeft w:val="0"/>
                      <w:marRight w:val="0"/>
                      <w:marTop w:val="0"/>
                      <w:marBottom w:val="0"/>
                      <w:divBdr>
                        <w:top w:val="none" w:sz="0" w:space="0" w:color="auto"/>
                        <w:left w:val="none" w:sz="0" w:space="0" w:color="auto"/>
                        <w:bottom w:val="none" w:sz="0" w:space="0" w:color="auto"/>
                        <w:right w:val="none" w:sz="0" w:space="0" w:color="auto"/>
                      </w:divBdr>
                    </w:div>
                  </w:divsChild>
                </w:div>
                <w:div w:id="549729957">
                  <w:marLeft w:val="0"/>
                  <w:marRight w:val="0"/>
                  <w:marTop w:val="0"/>
                  <w:marBottom w:val="0"/>
                  <w:divBdr>
                    <w:top w:val="none" w:sz="0" w:space="0" w:color="auto"/>
                    <w:left w:val="none" w:sz="0" w:space="0" w:color="auto"/>
                    <w:bottom w:val="none" w:sz="0" w:space="0" w:color="auto"/>
                    <w:right w:val="none" w:sz="0" w:space="0" w:color="auto"/>
                  </w:divBdr>
                  <w:divsChild>
                    <w:div w:id="468788424">
                      <w:marLeft w:val="0"/>
                      <w:marRight w:val="0"/>
                      <w:marTop w:val="0"/>
                      <w:marBottom w:val="0"/>
                      <w:divBdr>
                        <w:top w:val="none" w:sz="0" w:space="0" w:color="auto"/>
                        <w:left w:val="none" w:sz="0" w:space="0" w:color="auto"/>
                        <w:bottom w:val="none" w:sz="0" w:space="0" w:color="auto"/>
                        <w:right w:val="none" w:sz="0" w:space="0" w:color="auto"/>
                      </w:divBdr>
                    </w:div>
                  </w:divsChild>
                </w:div>
                <w:div w:id="1106074882">
                  <w:marLeft w:val="0"/>
                  <w:marRight w:val="0"/>
                  <w:marTop w:val="0"/>
                  <w:marBottom w:val="0"/>
                  <w:divBdr>
                    <w:top w:val="none" w:sz="0" w:space="0" w:color="auto"/>
                    <w:left w:val="none" w:sz="0" w:space="0" w:color="auto"/>
                    <w:bottom w:val="none" w:sz="0" w:space="0" w:color="auto"/>
                    <w:right w:val="none" w:sz="0" w:space="0" w:color="auto"/>
                  </w:divBdr>
                  <w:divsChild>
                    <w:div w:id="1964075724">
                      <w:marLeft w:val="0"/>
                      <w:marRight w:val="0"/>
                      <w:marTop w:val="0"/>
                      <w:marBottom w:val="0"/>
                      <w:divBdr>
                        <w:top w:val="none" w:sz="0" w:space="0" w:color="auto"/>
                        <w:left w:val="none" w:sz="0" w:space="0" w:color="auto"/>
                        <w:bottom w:val="none" w:sz="0" w:space="0" w:color="auto"/>
                        <w:right w:val="none" w:sz="0" w:space="0" w:color="auto"/>
                      </w:divBdr>
                    </w:div>
                  </w:divsChild>
                </w:div>
                <w:div w:id="167522911">
                  <w:marLeft w:val="0"/>
                  <w:marRight w:val="0"/>
                  <w:marTop w:val="0"/>
                  <w:marBottom w:val="0"/>
                  <w:divBdr>
                    <w:top w:val="none" w:sz="0" w:space="0" w:color="auto"/>
                    <w:left w:val="none" w:sz="0" w:space="0" w:color="auto"/>
                    <w:bottom w:val="none" w:sz="0" w:space="0" w:color="auto"/>
                    <w:right w:val="none" w:sz="0" w:space="0" w:color="auto"/>
                  </w:divBdr>
                  <w:divsChild>
                    <w:div w:id="1110010421">
                      <w:marLeft w:val="0"/>
                      <w:marRight w:val="0"/>
                      <w:marTop w:val="0"/>
                      <w:marBottom w:val="0"/>
                      <w:divBdr>
                        <w:top w:val="none" w:sz="0" w:space="0" w:color="auto"/>
                        <w:left w:val="none" w:sz="0" w:space="0" w:color="auto"/>
                        <w:bottom w:val="none" w:sz="0" w:space="0" w:color="auto"/>
                        <w:right w:val="none" w:sz="0" w:space="0" w:color="auto"/>
                      </w:divBdr>
                    </w:div>
                  </w:divsChild>
                </w:div>
                <w:div w:id="8486425">
                  <w:marLeft w:val="0"/>
                  <w:marRight w:val="0"/>
                  <w:marTop w:val="0"/>
                  <w:marBottom w:val="0"/>
                  <w:divBdr>
                    <w:top w:val="none" w:sz="0" w:space="0" w:color="auto"/>
                    <w:left w:val="none" w:sz="0" w:space="0" w:color="auto"/>
                    <w:bottom w:val="none" w:sz="0" w:space="0" w:color="auto"/>
                    <w:right w:val="none" w:sz="0" w:space="0" w:color="auto"/>
                  </w:divBdr>
                  <w:divsChild>
                    <w:div w:id="2028212048">
                      <w:marLeft w:val="0"/>
                      <w:marRight w:val="0"/>
                      <w:marTop w:val="0"/>
                      <w:marBottom w:val="0"/>
                      <w:divBdr>
                        <w:top w:val="none" w:sz="0" w:space="0" w:color="auto"/>
                        <w:left w:val="none" w:sz="0" w:space="0" w:color="auto"/>
                        <w:bottom w:val="none" w:sz="0" w:space="0" w:color="auto"/>
                        <w:right w:val="none" w:sz="0" w:space="0" w:color="auto"/>
                      </w:divBdr>
                    </w:div>
                  </w:divsChild>
                </w:div>
                <w:div w:id="1850828266">
                  <w:marLeft w:val="0"/>
                  <w:marRight w:val="0"/>
                  <w:marTop w:val="0"/>
                  <w:marBottom w:val="0"/>
                  <w:divBdr>
                    <w:top w:val="none" w:sz="0" w:space="0" w:color="auto"/>
                    <w:left w:val="none" w:sz="0" w:space="0" w:color="auto"/>
                    <w:bottom w:val="none" w:sz="0" w:space="0" w:color="auto"/>
                    <w:right w:val="none" w:sz="0" w:space="0" w:color="auto"/>
                  </w:divBdr>
                  <w:divsChild>
                    <w:div w:id="557127361">
                      <w:marLeft w:val="0"/>
                      <w:marRight w:val="0"/>
                      <w:marTop w:val="0"/>
                      <w:marBottom w:val="0"/>
                      <w:divBdr>
                        <w:top w:val="none" w:sz="0" w:space="0" w:color="auto"/>
                        <w:left w:val="none" w:sz="0" w:space="0" w:color="auto"/>
                        <w:bottom w:val="none" w:sz="0" w:space="0" w:color="auto"/>
                        <w:right w:val="none" w:sz="0" w:space="0" w:color="auto"/>
                      </w:divBdr>
                    </w:div>
                  </w:divsChild>
                </w:div>
                <w:div w:id="1706901150">
                  <w:marLeft w:val="0"/>
                  <w:marRight w:val="0"/>
                  <w:marTop w:val="0"/>
                  <w:marBottom w:val="0"/>
                  <w:divBdr>
                    <w:top w:val="none" w:sz="0" w:space="0" w:color="auto"/>
                    <w:left w:val="none" w:sz="0" w:space="0" w:color="auto"/>
                    <w:bottom w:val="none" w:sz="0" w:space="0" w:color="auto"/>
                    <w:right w:val="none" w:sz="0" w:space="0" w:color="auto"/>
                  </w:divBdr>
                  <w:divsChild>
                    <w:div w:id="1953899065">
                      <w:marLeft w:val="0"/>
                      <w:marRight w:val="0"/>
                      <w:marTop w:val="0"/>
                      <w:marBottom w:val="0"/>
                      <w:divBdr>
                        <w:top w:val="none" w:sz="0" w:space="0" w:color="auto"/>
                        <w:left w:val="none" w:sz="0" w:space="0" w:color="auto"/>
                        <w:bottom w:val="none" w:sz="0" w:space="0" w:color="auto"/>
                        <w:right w:val="none" w:sz="0" w:space="0" w:color="auto"/>
                      </w:divBdr>
                    </w:div>
                  </w:divsChild>
                </w:div>
                <w:div w:id="1489252603">
                  <w:marLeft w:val="0"/>
                  <w:marRight w:val="0"/>
                  <w:marTop w:val="0"/>
                  <w:marBottom w:val="0"/>
                  <w:divBdr>
                    <w:top w:val="none" w:sz="0" w:space="0" w:color="auto"/>
                    <w:left w:val="none" w:sz="0" w:space="0" w:color="auto"/>
                    <w:bottom w:val="none" w:sz="0" w:space="0" w:color="auto"/>
                    <w:right w:val="none" w:sz="0" w:space="0" w:color="auto"/>
                  </w:divBdr>
                  <w:divsChild>
                    <w:div w:id="1336807761">
                      <w:marLeft w:val="0"/>
                      <w:marRight w:val="0"/>
                      <w:marTop w:val="0"/>
                      <w:marBottom w:val="0"/>
                      <w:divBdr>
                        <w:top w:val="none" w:sz="0" w:space="0" w:color="auto"/>
                        <w:left w:val="none" w:sz="0" w:space="0" w:color="auto"/>
                        <w:bottom w:val="none" w:sz="0" w:space="0" w:color="auto"/>
                        <w:right w:val="none" w:sz="0" w:space="0" w:color="auto"/>
                      </w:divBdr>
                    </w:div>
                  </w:divsChild>
                </w:div>
                <w:div w:id="1289430107">
                  <w:marLeft w:val="0"/>
                  <w:marRight w:val="0"/>
                  <w:marTop w:val="0"/>
                  <w:marBottom w:val="0"/>
                  <w:divBdr>
                    <w:top w:val="none" w:sz="0" w:space="0" w:color="auto"/>
                    <w:left w:val="none" w:sz="0" w:space="0" w:color="auto"/>
                    <w:bottom w:val="none" w:sz="0" w:space="0" w:color="auto"/>
                    <w:right w:val="none" w:sz="0" w:space="0" w:color="auto"/>
                  </w:divBdr>
                  <w:divsChild>
                    <w:div w:id="551623303">
                      <w:marLeft w:val="0"/>
                      <w:marRight w:val="0"/>
                      <w:marTop w:val="0"/>
                      <w:marBottom w:val="0"/>
                      <w:divBdr>
                        <w:top w:val="none" w:sz="0" w:space="0" w:color="auto"/>
                        <w:left w:val="none" w:sz="0" w:space="0" w:color="auto"/>
                        <w:bottom w:val="none" w:sz="0" w:space="0" w:color="auto"/>
                        <w:right w:val="none" w:sz="0" w:space="0" w:color="auto"/>
                      </w:divBdr>
                    </w:div>
                  </w:divsChild>
                </w:div>
                <w:div w:id="1751346101">
                  <w:marLeft w:val="0"/>
                  <w:marRight w:val="0"/>
                  <w:marTop w:val="0"/>
                  <w:marBottom w:val="0"/>
                  <w:divBdr>
                    <w:top w:val="none" w:sz="0" w:space="0" w:color="auto"/>
                    <w:left w:val="none" w:sz="0" w:space="0" w:color="auto"/>
                    <w:bottom w:val="none" w:sz="0" w:space="0" w:color="auto"/>
                    <w:right w:val="none" w:sz="0" w:space="0" w:color="auto"/>
                  </w:divBdr>
                  <w:divsChild>
                    <w:div w:id="976178681">
                      <w:marLeft w:val="0"/>
                      <w:marRight w:val="0"/>
                      <w:marTop w:val="0"/>
                      <w:marBottom w:val="0"/>
                      <w:divBdr>
                        <w:top w:val="none" w:sz="0" w:space="0" w:color="auto"/>
                        <w:left w:val="none" w:sz="0" w:space="0" w:color="auto"/>
                        <w:bottom w:val="none" w:sz="0" w:space="0" w:color="auto"/>
                        <w:right w:val="none" w:sz="0" w:space="0" w:color="auto"/>
                      </w:divBdr>
                    </w:div>
                  </w:divsChild>
                </w:div>
                <w:div w:id="1353217535">
                  <w:marLeft w:val="0"/>
                  <w:marRight w:val="0"/>
                  <w:marTop w:val="0"/>
                  <w:marBottom w:val="0"/>
                  <w:divBdr>
                    <w:top w:val="none" w:sz="0" w:space="0" w:color="auto"/>
                    <w:left w:val="none" w:sz="0" w:space="0" w:color="auto"/>
                    <w:bottom w:val="none" w:sz="0" w:space="0" w:color="auto"/>
                    <w:right w:val="none" w:sz="0" w:space="0" w:color="auto"/>
                  </w:divBdr>
                  <w:divsChild>
                    <w:div w:id="380712902">
                      <w:marLeft w:val="0"/>
                      <w:marRight w:val="0"/>
                      <w:marTop w:val="0"/>
                      <w:marBottom w:val="0"/>
                      <w:divBdr>
                        <w:top w:val="none" w:sz="0" w:space="0" w:color="auto"/>
                        <w:left w:val="none" w:sz="0" w:space="0" w:color="auto"/>
                        <w:bottom w:val="none" w:sz="0" w:space="0" w:color="auto"/>
                        <w:right w:val="none" w:sz="0" w:space="0" w:color="auto"/>
                      </w:divBdr>
                    </w:div>
                  </w:divsChild>
                </w:div>
                <w:div w:id="634725634">
                  <w:marLeft w:val="0"/>
                  <w:marRight w:val="0"/>
                  <w:marTop w:val="0"/>
                  <w:marBottom w:val="0"/>
                  <w:divBdr>
                    <w:top w:val="none" w:sz="0" w:space="0" w:color="auto"/>
                    <w:left w:val="none" w:sz="0" w:space="0" w:color="auto"/>
                    <w:bottom w:val="none" w:sz="0" w:space="0" w:color="auto"/>
                    <w:right w:val="none" w:sz="0" w:space="0" w:color="auto"/>
                  </w:divBdr>
                  <w:divsChild>
                    <w:div w:id="1437139348">
                      <w:marLeft w:val="0"/>
                      <w:marRight w:val="0"/>
                      <w:marTop w:val="0"/>
                      <w:marBottom w:val="0"/>
                      <w:divBdr>
                        <w:top w:val="none" w:sz="0" w:space="0" w:color="auto"/>
                        <w:left w:val="none" w:sz="0" w:space="0" w:color="auto"/>
                        <w:bottom w:val="none" w:sz="0" w:space="0" w:color="auto"/>
                        <w:right w:val="none" w:sz="0" w:space="0" w:color="auto"/>
                      </w:divBdr>
                    </w:div>
                  </w:divsChild>
                </w:div>
                <w:div w:id="400567605">
                  <w:marLeft w:val="0"/>
                  <w:marRight w:val="0"/>
                  <w:marTop w:val="0"/>
                  <w:marBottom w:val="0"/>
                  <w:divBdr>
                    <w:top w:val="none" w:sz="0" w:space="0" w:color="auto"/>
                    <w:left w:val="none" w:sz="0" w:space="0" w:color="auto"/>
                    <w:bottom w:val="none" w:sz="0" w:space="0" w:color="auto"/>
                    <w:right w:val="none" w:sz="0" w:space="0" w:color="auto"/>
                  </w:divBdr>
                  <w:divsChild>
                    <w:div w:id="1671711796">
                      <w:marLeft w:val="0"/>
                      <w:marRight w:val="0"/>
                      <w:marTop w:val="0"/>
                      <w:marBottom w:val="0"/>
                      <w:divBdr>
                        <w:top w:val="none" w:sz="0" w:space="0" w:color="auto"/>
                        <w:left w:val="none" w:sz="0" w:space="0" w:color="auto"/>
                        <w:bottom w:val="none" w:sz="0" w:space="0" w:color="auto"/>
                        <w:right w:val="none" w:sz="0" w:space="0" w:color="auto"/>
                      </w:divBdr>
                    </w:div>
                  </w:divsChild>
                </w:div>
                <w:div w:id="285238358">
                  <w:marLeft w:val="0"/>
                  <w:marRight w:val="0"/>
                  <w:marTop w:val="0"/>
                  <w:marBottom w:val="0"/>
                  <w:divBdr>
                    <w:top w:val="none" w:sz="0" w:space="0" w:color="auto"/>
                    <w:left w:val="none" w:sz="0" w:space="0" w:color="auto"/>
                    <w:bottom w:val="none" w:sz="0" w:space="0" w:color="auto"/>
                    <w:right w:val="none" w:sz="0" w:space="0" w:color="auto"/>
                  </w:divBdr>
                  <w:divsChild>
                    <w:div w:id="1391030367">
                      <w:marLeft w:val="0"/>
                      <w:marRight w:val="0"/>
                      <w:marTop w:val="0"/>
                      <w:marBottom w:val="0"/>
                      <w:divBdr>
                        <w:top w:val="none" w:sz="0" w:space="0" w:color="auto"/>
                        <w:left w:val="none" w:sz="0" w:space="0" w:color="auto"/>
                        <w:bottom w:val="none" w:sz="0" w:space="0" w:color="auto"/>
                        <w:right w:val="none" w:sz="0" w:space="0" w:color="auto"/>
                      </w:divBdr>
                    </w:div>
                  </w:divsChild>
                </w:div>
                <w:div w:id="2084527030">
                  <w:marLeft w:val="0"/>
                  <w:marRight w:val="0"/>
                  <w:marTop w:val="0"/>
                  <w:marBottom w:val="0"/>
                  <w:divBdr>
                    <w:top w:val="none" w:sz="0" w:space="0" w:color="auto"/>
                    <w:left w:val="none" w:sz="0" w:space="0" w:color="auto"/>
                    <w:bottom w:val="none" w:sz="0" w:space="0" w:color="auto"/>
                    <w:right w:val="none" w:sz="0" w:space="0" w:color="auto"/>
                  </w:divBdr>
                  <w:divsChild>
                    <w:div w:id="1677414702">
                      <w:marLeft w:val="0"/>
                      <w:marRight w:val="0"/>
                      <w:marTop w:val="0"/>
                      <w:marBottom w:val="0"/>
                      <w:divBdr>
                        <w:top w:val="none" w:sz="0" w:space="0" w:color="auto"/>
                        <w:left w:val="none" w:sz="0" w:space="0" w:color="auto"/>
                        <w:bottom w:val="none" w:sz="0" w:space="0" w:color="auto"/>
                        <w:right w:val="none" w:sz="0" w:space="0" w:color="auto"/>
                      </w:divBdr>
                    </w:div>
                  </w:divsChild>
                </w:div>
                <w:div w:id="1520310600">
                  <w:marLeft w:val="0"/>
                  <w:marRight w:val="0"/>
                  <w:marTop w:val="0"/>
                  <w:marBottom w:val="0"/>
                  <w:divBdr>
                    <w:top w:val="none" w:sz="0" w:space="0" w:color="auto"/>
                    <w:left w:val="none" w:sz="0" w:space="0" w:color="auto"/>
                    <w:bottom w:val="none" w:sz="0" w:space="0" w:color="auto"/>
                    <w:right w:val="none" w:sz="0" w:space="0" w:color="auto"/>
                  </w:divBdr>
                  <w:divsChild>
                    <w:div w:id="1941864162">
                      <w:marLeft w:val="0"/>
                      <w:marRight w:val="0"/>
                      <w:marTop w:val="0"/>
                      <w:marBottom w:val="0"/>
                      <w:divBdr>
                        <w:top w:val="none" w:sz="0" w:space="0" w:color="auto"/>
                        <w:left w:val="none" w:sz="0" w:space="0" w:color="auto"/>
                        <w:bottom w:val="none" w:sz="0" w:space="0" w:color="auto"/>
                        <w:right w:val="none" w:sz="0" w:space="0" w:color="auto"/>
                      </w:divBdr>
                    </w:div>
                  </w:divsChild>
                </w:div>
                <w:div w:id="1706638078">
                  <w:marLeft w:val="0"/>
                  <w:marRight w:val="0"/>
                  <w:marTop w:val="0"/>
                  <w:marBottom w:val="0"/>
                  <w:divBdr>
                    <w:top w:val="none" w:sz="0" w:space="0" w:color="auto"/>
                    <w:left w:val="none" w:sz="0" w:space="0" w:color="auto"/>
                    <w:bottom w:val="none" w:sz="0" w:space="0" w:color="auto"/>
                    <w:right w:val="none" w:sz="0" w:space="0" w:color="auto"/>
                  </w:divBdr>
                  <w:divsChild>
                    <w:div w:id="1569463577">
                      <w:marLeft w:val="0"/>
                      <w:marRight w:val="0"/>
                      <w:marTop w:val="0"/>
                      <w:marBottom w:val="0"/>
                      <w:divBdr>
                        <w:top w:val="none" w:sz="0" w:space="0" w:color="auto"/>
                        <w:left w:val="none" w:sz="0" w:space="0" w:color="auto"/>
                        <w:bottom w:val="none" w:sz="0" w:space="0" w:color="auto"/>
                        <w:right w:val="none" w:sz="0" w:space="0" w:color="auto"/>
                      </w:divBdr>
                    </w:div>
                  </w:divsChild>
                </w:div>
                <w:div w:id="915827079">
                  <w:marLeft w:val="0"/>
                  <w:marRight w:val="0"/>
                  <w:marTop w:val="0"/>
                  <w:marBottom w:val="0"/>
                  <w:divBdr>
                    <w:top w:val="none" w:sz="0" w:space="0" w:color="auto"/>
                    <w:left w:val="none" w:sz="0" w:space="0" w:color="auto"/>
                    <w:bottom w:val="none" w:sz="0" w:space="0" w:color="auto"/>
                    <w:right w:val="none" w:sz="0" w:space="0" w:color="auto"/>
                  </w:divBdr>
                  <w:divsChild>
                    <w:div w:id="1180313818">
                      <w:marLeft w:val="0"/>
                      <w:marRight w:val="0"/>
                      <w:marTop w:val="0"/>
                      <w:marBottom w:val="0"/>
                      <w:divBdr>
                        <w:top w:val="none" w:sz="0" w:space="0" w:color="auto"/>
                        <w:left w:val="none" w:sz="0" w:space="0" w:color="auto"/>
                        <w:bottom w:val="none" w:sz="0" w:space="0" w:color="auto"/>
                        <w:right w:val="none" w:sz="0" w:space="0" w:color="auto"/>
                      </w:divBdr>
                    </w:div>
                  </w:divsChild>
                </w:div>
                <w:div w:id="93015347">
                  <w:marLeft w:val="0"/>
                  <w:marRight w:val="0"/>
                  <w:marTop w:val="0"/>
                  <w:marBottom w:val="0"/>
                  <w:divBdr>
                    <w:top w:val="none" w:sz="0" w:space="0" w:color="auto"/>
                    <w:left w:val="none" w:sz="0" w:space="0" w:color="auto"/>
                    <w:bottom w:val="none" w:sz="0" w:space="0" w:color="auto"/>
                    <w:right w:val="none" w:sz="0" w:space="0" w:color="auto"/>
                  </w:divBdr>
                  <w:divsChild>
                    <w:div w:id="183251851">
                      <w:marLeft w:val="0"/>
                      <w:marRight w:val="0"/>
                      <w:marTop w:val="0"/>
                      <w:marBottom w:val="0"/>
                      <w:divBdr>
                        <w:top w:val="none" w:sz="0" w:space="0" w:color="auto"/>
                        <w:left w:val="none" w:sz="0" w:space="0" w:color="auto"/>
                        <w:bottom w:val="none" w:sz="0" w:space="0" w:color="auto"/>
                        <w:right w:val="none" w:sz="0" w:space="0" w:color="auto"/>
                      </w:divBdr>
                    </w:div>
                  </w:divsChild>
                </w:div>
                <w:div w:id="1993486694">
                  <w:marLeft w:val="0"/>
                  <w:marRight w:val="0"/>
                  <w:marTop w:val="0"/>
                  <w:marBottom w:val="0"/>
                  <w:divBdr>
                    <w:top w:val="none" w:sz="0" w:space="0" w:color="auto"/>
                    <w:left w:val="none" w:sz="0" w:space="0" w:color="auto"/>
                    <w:bottom w:val="none" w:sz="0" w:space="0" w:color="auto"/>
                    <w:right w:val="none" w:sz="0" w:space="0" w:color="auto"/>
                  </w:divBdr>
                  <w:divsChild>
                    <w:div w:id="1156800995">
                      <w:marLeft w:val="0"/>
                      <w:marRight w:val="0"/>
                      <w:marTop w:val="0"/>
                      <w:marBottom w:val="0"/>
                      <w:divBdr>
                        <w:top w:val="none" w:sz="0" w:space="0" w:color="auto"/>
                        <w:left w:val="none" w:sz="0" w:space="0" w:color="auto"/>
                        <w:bottom w:val="none" w:sz="0" w:space="0" w:color="auto"/>
                        <w:right w:val="none" w:sz="0" w:space="0" w:color="auto"/>
                      </w:divBdr>
                    </w:div>
                  </w:divsChild>
                </w:div>
                <w:div w:id="818764371">
                  <w:marLeft w:val="0"/>
                  <w:marRight w:val="0"/>
                  <w:marTop w:val="0"/>
                  <w:marBottom w:val="0"/>
                  <w:divBdr>
                    <w:top w:val="none" w:sz="0" w:space="0" w:color="auto"/>
                    <w:left w:val="none" w:sz="0" w:space="0" w:color="auto"/>
                    <w:bottom w:val="none" w:sz="0" w:space="0" w:color="auto"/>
                    <w:right w:val="none" w:sz="0" w:space="0" w:color="auto"/>
                  </w:divBdr>
                  <w:divsChild>
                    <w:div w:id="66512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452655">
      <w:bodyDiv w:val="1"/>
      <w:marLeft w:val="0"/>
      <w:marRight w:val="0"/>
      <w:marTop w:val="0"/>
      <w:marBottom w:val="0"/>
      <w:divBdr>
        <w:top w:val="none" w:sz="0" w:space="0" w:color="auto"/>
        <w:left w:val="none" w:sz="0" w:space="0" w:color="auto"/>
        <w:bottom w:val="none" w:sz="0" w:space="0" w:color="auto"/>
        <w:right w:val="none" w:sz="0" w:space="0" w:color="auto"/>
      </w:divBdr>
    </w:div>
    <w:div w:id="1099521882">
      <w:bodyDiv w:val="1"/>
      <w:marLeft w:val="0"/>
      <w:marRight w:val="0"/>
      <w:marTop w:val="0"/>
      <w:marBottom w:val="0"/>
      <w:divBdr>
        <w:top w:val="none" w:sz="0" w:space="0" w:color="auto"/>
        <w:left w:val="none" w:sz="0" w:space="0" w:color="auto"/>
        <w:bottom w:val="none" w:sz="0" w:space="0" w:color="auto"/>
        <w:right w:val="none" w:sz="0" w:space="0" w:color="auto"/>
      </w:divBdr>
      <w:divsChild>
        <w:div w:id="1278223331">
          <w:marLeft w:val="0"/>
          <w:marRight w:val="0"/>
          <w:marTop w:val="0"/>
          <w:marBottom w:val="0"/>
          <w:divBdr>
            <w:top w:val="none" w:sz="0" w:space="0" w:color="auto"/>
            <w:left w:val="none" w:sz="0" w:space="0" w:color="auto"/>
            <w:bottom w:val="none" w:sz="0" w:space="0" w:color="auto"/>
            <w:right w:val="none" w:sz="0" w:space="0" w:color="auto"/>
          </w:divBdr>
        </w:div>
      </w:divsChild>
    </w:div>
    <w:div w:id="1126388072">
      <w:bodyDiv w:val="1"/>
      <w:marLeft w:val="0"/>
      <w:marRight w:val="0"/>
      <w:marTop w:val="0"/>
      <w:marBottom w:val="0"/>
      <w:divBdr>
        <w:top w:val="none" w:sz="0" w:space="0" w:color="auto"/>
        <w:left w:val="none" w:sz="0" w:space="0" w:color="auto"/>
        <w:bottom w:val="none" w:sz="0" w:space="0" w:color="auto"/>
        <w:right w:val="none" w:sz="0" w:space="0" w:color="auto"/>
      </w:divBdr>
    </w:div>
    <w:div w:id="1127240692">
      <w:bodyDiv w:val="1"/>
      <w:marLeft w:val="0"/>
      <w:marRight w:val="0"/>
      <w:marTop w:val="0"/>
      <w:marBottom w:val="0"/>
      <w:divBdr>
        <w:top w:val="none" w:sz="0" w:space="0" w:color="auto"/>
        <w:left w:val="none" w:sz="0" w:space="0" w:color="auto"/>
        <w:bottom w:val="none" w:sz="0" w:space="0" w:color="auto"/>
        <w:right w:val="none" w:sz="0" w:space="0" w:color="auto"/>
      </w:divBdr>
    </w:div>
    <w:div w:id="1144812292">
      <w:bodyDiv w:val="1"/>
      <w:marLeft w:val="0"/>
      <w:marRight w:val="0"/>
      <w:marTop w:val="0"/>
      <w:marBottom w:val="0"/>
      <w:divBdr>
        <w:top w:val="none" w:sz="0" w:space="0" w:color="auto"/>
        <w:left w:val="none" w:sz="0" w:space="0" w:color="auto"/>
        <w:bottom w:val="none" w:sz="0" w:space="0" w:color="auto"/>
        <w:right w:val="none" w:sz="0" w:space="0" w:color="auto"/>
      </w:divBdr>
      <w:divsChild>
        <w:div w:id="28801821">
          <w:marLeft w:val="0"/>
          <w:marRight w:val="0"/>
          <w:marTop w:val="0"/>
          <w:marBottom w:val="0"/>
          <w:divBdr>
            <w:top w:val="none" w:sz="0" w:space="0" w:color="auto"/>
            <w:left w:val="none" w:sz="0" w:space="0" w:color="auto"/>
            <w:bottom w:val="none" w:sz="0" w:space="0" w:color="auto"/>
            <w:right w:val="none" w:sz="0" w:space="0" w:color="auto"/>
          </w:divBdr>
        </w:div>
      </w:divsChild>
    </w:div>
    <w:div w:id="1167791900">
      <w:bodyDiv w:val="1"/>
      <w:marLeft w:val="0"/>
      <w:marRight w:val="0"/>
      <w:marTop w:val="0"/>
      <w:marBottom w:val="0"/>
      <w:divBdr>
        <w:top w:val="none" w:sz="0" w:space="0" w:color="auto"/>
        <w:left w:val="none" w:sz="0" w:space="0" w:color="auto"/>
        <w:bottom w:val="none" w:sz="0" w:space="0" w:color="auto"/>
        <w:right w:val="none" w:sz="0" w:space="0" w:color="auto"/>
      </w:divBdr>
      <w:divsChild>
        <w:div w:id="1837451921">
          <w:marLeft w:val="0"/>
          <w:marRight w:val="0"/>
          <w:marTop w:val="0"/>
          <w:marBottom w:val="0"/>
          <w:divBdr>
            <w:top w:val="none" w:sz="0" w:space="0" w:color="auto"/>
            <w:left w:val="none" w:sz="0" w:space="0" w:color="auto"/>
            <w:bottom w:val="none" w:sz="0" w:space="0" w:color="auto"/>
            <w:right w:val="none" w:sz="0" w:space="0" w:color="auto"/>
          </w:divBdr>
        </w:div>
      </w:divsChild>
    </w:div>
    <w:div w:id="1181702672">
      <w:bodyDiv w:val="1"/>
      <w:marLeft w:val="0"/>
      <w:marRight w:val="0"/>
      <w:marTop w:val="0"/>
      <w:marBottom w:val="0"/>
      <w:divBdr>
        <w:top w:val="none" w:sz="0" w:space="0" w:color="auto"/>
        <w:left w:val="none" w:sz="0" w:space="0" w:color="auto"/>
        <w:bottom w:val="none" w:sz="0" w:space="0" w:color="auto"/>
        <w:right w:val="none" w:sz="0" w:space="0" w:color="auto"/>
      </w:divBdr>
      <w:divsChild>
        <w:div w:id="2076127803">
          <w:marLeft w:val="0"/>
          <w:marRight w:val="0"/>
          <w:marTop w:val="0"/>
          <w:marBottom w:val="0"/>
          <w:divBdr>
            <w:top w:val="none" w:sz="0" w:space="0" w:color="auto"/>
            <w:left w:val="none" w:sz="0" w:space="0" w:color="auto"/>
            <w:bottom w:val="none" w:sz="0" w:space="0" w:color="auto"/>
            <w:right w:val="none" w:sz="0" w:space="0" w:color="auto"/>
          </w:divBdr>
        </w:div>
        <w:div w:id="367686369">
          <w:marLeft w:val="0"/>
          <w:marRight w:val="0"/>
          <w:marTop w:val="0"/>
          <w:marBottom w:val="0"/>
          <w:divBdr>
            <w:top w:val="none" w:sz="0" w:space="0" w:color="auto"/>
            <w:left w:val="none" w:sz="0" w:space="0" w:color="auto"/>
            <w:bottom w:val="none" w:sz="0" w:space="0" w:color="auto"/>
            <w:right w:val="none" w:sz="0" w:space="0" w:color="auto"/>
          </w:divBdr>
        </w:div>
        <w:div w:id="1364399130">
          <w:marLeft w:val="0"/>
          <w:marRight w:val="0"/>
          <w:marTop w:val="0"/>
          <w:marBottom w:val="0"/>
          <w:divBdr>
            <w:top w:val="none" w:sz="0" w:space="0" w:color="auto"/>
            <w:left w:val="none" w:sz="0" w:space="0" w:color="auto"/>
            <w:bottom w:val="none" w:sz="0" w:space="0" w:color="auto"/>
            <w:right w:val="none" w:sz="0" w:space="0" w:color="auto"/>
          </w:divBdr>
        </w:div>
      </w:divsChild>
    </w:div>
    <w:div w:id="1210917152">
      <w:bodyDiv w:val="1"/>
      <w:marLeft w:val="0"/>
      <w:marRight w:val="0"/>
      <w:marTop w:val="0"/>
      <w:marBottom w:val="0"/>
      <w:divBdr>
        <w:top w:val="none" w:sz="0" w:space="0" w:color="auto"/>
        <w:left w:val="none" w:sz="0" w:space="0" w:color="auto"/>
        <w:bottom w:val="none" w:sz="0" w:space="0" w:color="auto"/>
        <w:right w:val="none" w:sz="0" w:space="0" w:color="auto"/>
      </w:divBdr>
      <w:divsChild>
        <w:div w:id="1685014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982107">
              <w:marLeft w:val="0"/>
              <w:marRight w:val="0"/>
              <w:marTop w:val="0"/>
              <w:marBottom w:val="0"/>
              <w:divBdr>
                <w:top w:val="none" w:sz="0" w:space="0" w:color="auto"/>
                <w:left w:val="none" w:sz="0" w:space="0" w:color="auto"/>
                <w:bottom w:val="none" w:sz="0" w:space="0" w:color="auto"/>
                <w:right w:val="none" w:sz="0" w:space="0" w:color="auto"/>
              </w:divBdr>
              <w:divsChild>
                <w:div w:id="1824202125">
                  <w:marLeft w:val="0"/>
                  <w:marRight w:val="0"/>
                  <w:marTop w:val="0"/>
                  <w:marBottom w:val="0"/>
                  <w:divBdr>
                    <w:top w:val="none" w:sz="0" w:space="0" w:color="auto"/>
                    <w:left w:val="none" w:sz="0" w:space="0" w:color="auto"/>
                    <w:bottom w:val="none" w:sz="0" w:space="0" w:color="auto"/>
                    <w:right w:val="none" w:sz="0" w:space="0" w:color="auto"/>
                  </w:divBdr>
                  <w:divsChild>
                    <w:div w:id="383914272">
                      <w:marLeft w:val="0"/>
                      <w:marRight w:val="0"/>
                      <w:marTop w:val="0"/>
                      <w:marBottom w:val="0"/>
                      <w:divBdr>
                        <w:top w:val="none" w:sz="0" w:space="0" w:color="auto"/>
                        <w:left w:val="none" w:sz="0" w:space="0" w:color="auto"/>
                        <w:bottom w:val="none" w:sz="0" w:space="0" w:color="auto"/>
                        <w:right w:val="none" w:sz="0" w:space="0" w:color="auto"/>
                      </w:divBdr>
                    </w:div>
                    <w:div w:id="344673341">
                      <w:marLeft w:val="0"/>
                      <w:marRight w:val="0"/>
                      <w:marTop w:val="0"/>
                      <w:marBottom w:val="0"/>
                      <w:divBdr>
                        <w:top w:val="none" w:sz="0" w:space="0" w:color="auto"/>
                        <w:left w:val="none" w:sz="0" w:space="0" w:color="auto"/>
                        <w:bottom w:val="none" w:sz="0" w:space="0" w:color="auto"/>
                        <w:right w:val="none" w:sz="0" w:space="0" w:color="auto"/>
                      </w:divBdr>
                      <w:divsChild>
                        <w:div w:id="302270826">
                          <w:marLeft w:val="0"/>
                          <w:marRight w:val="0"/>
                          <w:marTop w:val="0"/>
                          <w:marBottom w:val="0"/>
                          <w:divBdr>
                            <w:top w:val="none" w:sz="0" w:space="0" w:color="auto"/>
                            <w:left w:val="none" w:sz="0" w:space="0" w:color="auto"/>
                            <w:bottom w:val="none" w:sz="0" w:space="0" w:color="auto"/>
                            <w:right w:val="none" w:sz="0" w:space="0" w:color="auto"/>
                          </w:divBdr>
                          <w:divsChild>
                            <w:div w:id="1103692157">
                              <w:marLeft w:val="0"/>
                              <w:marRight w:val="0"/>
                              <w:marTop w:val="0"/>
                              <w:marBottom w:val="0"/>
                              <w:divBdr>
                                <w:top w:val="none" w:sz="0" w:space="0" w:color="auto"/>
                                <w:left w:val="none" w:sz="0" w:space="0" w:color="auto"/>
                                <w:bottom w:val="none" w:sz="0" w:space="0" w:color="auto"/>
                                <w:right w:val="none" w:sz="0" w:space="0" w:color="auto"/>
                              </w:divBdr>
                              <w:divsChild>
                                <w:div w:id="1509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706984">
      <w:bodyDiv w:val="1"/>
      <w:marLeft w:val="0"/>
      <w:marRight w:val="0"/>
      <w:marTop w:val="0"/>
      <w:marBottom w:val="0"/>
      <w:divBdr>
        <w:top w:val="none" w:sz="0" w:space="0" w:color="auto"/>
        <w:left w:val="none" w:sz="0" w:space="0" w:color="auto"/>
        <w:bottom w:val="none" w:sz="0" w:space="0" w:color="auto"/>
        <w:right w:val="none" w:sz="0" w:space="0" w:color="auto"/>
      </w:divBdr>
    </w:div>
    <w:div w:id="1401563966">
      <w:bodyDiv w:val="1"/>
      <w:marLeft w:val="0"/>
      <w:marRight w:val="0"/>
      <w:marTop w:val="0"/>
      <w:marBottom w:val="0"/>
      <w:divBdr>
        <w:top w:val="none" w:sz="0" w:space="0" w:color="auto"/>
        <w:left w:val="none" w:sz="0" w:space="0" w:color="auto"/>
        <w:bottom w:val="none" w:sz="0" w:space="0" w:color="auto"/>
        <w:right w:val="none" w:sz="0" w:space="0" w:color="auto"/>
      </w:divBdr>
      <w:divsChild>
        <w:div w:id="518355701">
          <w:marLeft w:val="0"/>
          <w:marRight w:val="0"/>
          <w:marTop w:val="0"/>
          <w:marBottom w:val="0"/>
          <w:divBdr>
            <w:top w:val="none" w:sz="0" w:space="0" w:color="auto"/>
            <w:left w:val="none" w:sz="0" w:space="0" w:color="auto"/>
            <w:bottom w:val="none" w:sz="0" w:space="0" w:color="auto"/>
            <w:right w:val="none" w:sz="0" w:space="0" w:color="auto"/>
          </w:divBdr>
        </w:div>
        <w:div w:id="654453989">
          <w:marLeft w:val="0"/>
          <w:marRight w:val="0"/>
          <w:marTop w:val="150"/>
          <w:marBottom w:val="0"/>
          <w:divBdr>
            <w:top w:val="none" w:sz="0" w:space="0" w:color="auto"/>
            <w:left w:val="none" w:sz="0" w:space="0" w:color="auto"/>
            <w:bottom w:val="none" w:sz="0" w:space="0" w:color="auto"/>
            <w:right w:val="none" w:sz="0" w:space="0" w:color="auto"/>
          </w:divBdr>
        </w:div>
      </w:divsChild>
    </w:div>
    <w:div w:id="1444811849">
      <w:bodyDiv w:val="1"/>
      <w:marLeft w:val="0"/>
      <w:marRight w:val="0"/>
      <w:marTop w:val="0"/>
      <w:marBottom w:val="0"/>
      <w:divBdr>
        <w:top w:val="none" w:sz="0" w:space="0" w:color="auto"/>
        <w:left w:val="none" w:sz="0" w:space="0" w:color="auto"/>
        <w:bottom w:val="none" w:sz="0" w:space="0" w:color="auto"/>
        <w:right w:val="none" w:sz="0" w:space="0" w:color="auto"/>
      </w:divBdr>
      <w:divsChild>
        <w:div w:id="2128353741">
          <w:marLeft w:val="0"/>
          <w:marRight w:val="0"/>
          <w:marTop w:val="0"/>
          <w:marBottom w:val="0"/>
          <w:divBdr>
            <w:top w:val="none" w:sz="0" w:space="0" w:color="auto"/>
            <w:left w:val="none" w:sz="0" w:space="0" w:color="auto"/>
            <w:bottom w:val="none" w:sz="0" w:space="0" w:color="auto"/>
            <w:right w:val="none" w:sz="0" w:space="0" w:color="auto"/>
          </w:divBdr>
        </w:div>
      </w:divsChild>
    </w:div>
    <w:div w:id="1450322370">
      <w:bodyDiv w:val="1"/>
      <w:marLeft w:val="0"/>
      <w:marRight w:val="0"/>
      <w:marTop w:val="0"/>
      <w:marBottom w:val="0"/>
      <w:divBdr>
        <w:top w:val="none" w:sz="0" w:space="0" w:color="auto"/>
        <w:left w:val="none" w:sz="0" w:space="0" w:color="auto"/>
        <w:bottom w:val="none" w:sz="0" w:space="0" w:color="auto"/>
        <w:right w:val="none" w:sz="0" w:space="0" w:color="auto"/>
      </w:divBdr>
    </w:div>
    <w:div w:id="1459761690">
      <w:bodyDiv w:val="1"/>
      <w:marLeft w:val="0"/>
      <w:marRight w:val="0"/>
      <w:marTop w:val="0"/>
      <w:marBottom w:val="0"/>
      <w:divBdr>
        <w:top w:val="none" w:sz="0" w:space="0" w:color="auto"/>
        <w:left w:val="none" w:sz="0" w:space="0" w:color="auto"/>
        <w:bottom w:val="none" w:sz="0" w:space="0" w:color="auto"/>
        <w:right w:val="none" w:sz="0" w:space="0" w:color="auto"/>
      </w:divBdr>
    </w:div>
    <w:div w:id="1476289527">
      <w:bodyDiv w:val="1"/>
      <w:marLeft w:val="0"/>
      <w:marRight w:val="0"/>
      <w:marTop w:val="0"/>
      <w:marBottom w:val="0"/>
      <w:divBdr>
        <w:top w:val="none" w:sz="0" w:space="0" w:color="auto"/>
        <w:left w:val="none" w:sz="0" w:space="0" w:color="auto"/>
        <w:bottom w:val="none" w:sz="0" w:space="0" w:color="auto"/>
        <w:right w:val="none" w:sz="0" w:space="0" w:color="auto"/>
      </w:divBdr>
      <w:divsChild>
        <w:div w:id="370963193">
          <w:marLeft w:val="0"/>
          <w:marRight w:val="0"/>
          <w:marTop w:val="0"/>
          <w:marBottom w:val="0"/>
          <w:divBdr>
            <w:top w:val="none" w:sz="0" w:space="0" w:color="auto"/>
            <w:left w:val="none" w:sz="0" w:space="0" w:color="auto"/>
            <w:bottom w:val="none" w:sz="0" w:space="0" w:color="auto"/>
            <w:right w:val="none" w:sz="0" w:space="0" w:color="auto"/>
          </w:divBdr>
        </w:div>
      </w:divsChild>
    </w:div>
    <w:div w:id="1487546707">
      <w:bodyDiv w:val="1"/>
      <w:marLeft w:val="0"/>
      <w:marRight w:val="0"/>
      <w:marTop w:val="0"/>
      <w:marBottom w:val="0"/>
      <w:divBdr>
        <w:top w:val="none" w:sz="0" w:space="0" w:color="auto"/>
        <w:left w:val="none" w:sz="0" w:space="0" w:color="auto"/>
        <w:bottom w:val="none" w:sz="0" w:space="0" w:color="auto"/>
        <w:right w:val="none" w:sz="0" w:space="0" w:color="auto"/>
      </w:divBdr>
    </w:div>
    <w:div w:id="1510607214">
      <w:bodyDiv w:val="1"/>
      <w:marLeft w:val="0"/>
      <w:marRight w:val="0"/>
      <w:marTop w:val="0"/>
      <w:marBottom w:val="0"/>
      <w:divBdr>
        <w:top w:val="none" w:sz="0" w:space="0" w:color="auto"/>
        <w:left w:val="none" w:sz="0" w:space="0" w:color="auto"/>
        <w:bottom w:val="none" w:sz="0" w:space="0" w:color="auto"/>
        <w:right w:val="none" w:sz="0" w:space="0" w:color="auto"/>
      </w:divBdr>
    </w:div>
    <w:div w:id="1514146389">
      <w:bodyDiv w:val="1"/>
      <w:marLeft w:val="0"/>
      <w:marRight w:val="0"/>
      <w:marTop w:val="0"/>
      <w:marBottom w:val="0"/>
      <w:divBdr>
        <w:top w:val="none" w:sz="0" w:space="0" w:color="auto"/>
        <w:left w:val="none" w:sz="0" w:space="0" w:color="auto"/>
        <w:bottom w:val="none" w:sz="0" w:space="0" w:color="auto"/>
        <w:right w:val="none" w:sz="0" w:space="0" w:color="auto"/>
      </w:divBdr>
      <w:divsChild>
        <w:div w:id="20729985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214398">
              <w:marLeft w:val="0"/>
              <w:marRight w:val="0"/>
              <w:marTop w:val="0"/>
              <w:marBottom w:val="0"/>
              <w:divBdr>
                <w:top w:val="none" w:sz="0" w:space="0" w:color="auto"/>
                <w:left w:val="none" w:sz="0" w:space="0" w:color="auto"/>
                <w:bottom w:val="none" w:sz="0" w:space="0" w:color="auto"/>
                <w:right w:val="none" w:sz="0" w:space="0" w:color="auto"/>
              </w:divBdr>
              <w:divsChild>
                <w:div w:id="1925147250">
                  <w:marLeft w:val="0"/>
                  <w:marRight w:val="0"/>
                  <w:marTop w:val="0"/>
                  <w:marBottom w:val="0"/>
                  <w:divBdr>
                    <w:top w:val="none" w:sz="0" w:space="0" w:color="auto"/>
                    <w:left w:val="none" w:sz="0" w:space="0" w:color="auto"/>
                    <w:bottom w:val="none" w:sz="0" w:space="0" w:color="auto"/>
                    <w:right w:val="none" w:sz="0" w:space="0" w:color="auto"/>
                  </w:divBdr>
                  <w:divsChild>
                    <w:div w:id="1311129627">
                      <w:marLeft w:val="0"/>
                      <w:marRight w:val="0"/>
                      <w:marTop w:val="0"/>
                      <w:marBottom w:val="0"/>
                      <w:divBdr>
                        <w:top w:val="none" w:sz="0" w:space="0" w:color="auto"/>
                        <w:left w:val="none" w:sz="0" w:space="0" w:color="auto"/>
                        <w:bottom w:val="none" w:sz="0" w:space="0" w:color="auto"/>
                        <w:right w:val="none" w:sz="0" w:space="0" w:color="auto"/>
                      </w:divBdr>
                      <w:divsChild>
                        <w:div w:id="1468477405">
                          <w:marLeft w:val="0"/>
                          <w:marRight w:val="0"/>
                          <w:marTop w:val="0"/>
                          <w:marBottom w:val="0"/>
                          <w:divBdr>
                            <w:top w:val="none" w:sz="0" w:space="0" w:color="auto"/>
                            <w:left w:val="none" w:sz="0" w:space="0" w:color="auto"/>
                            <w:bottom w:val="none" w:sz="0" w:space="0" w:color="auto"/>
                            <w:right w:val="none" w:sz="0" w:space="0" w:color="auto"/>
                          </w:divBdr>
                          <w:divsChild>
                            <w:div w:id="978921714">
                              <w:marLeft w:val="0"/>
                              <w:marRight w:val="0"/>
                              <w:marTop w:val="0"/>
                              <w:marBottom w:val="0"/>
                              <w:divBdr>
                                <w:top w:val="none" w:sz="0" w:space="0" w:color="auto"/>
                                <w:left w:val="none" w:sz="0" w:space="0" w:color="auto"/>
                                <w:bottom w:val="none" w:sz="0" w:space="0" w:color="auto"/>
                                <w:right w:val="none" w:sz="0" w:space="0" w:color="auto"/>
                              </w:divBdr>
                              <w:divsChild>
                                <w:div w:id="2147119857">
                                  <w:marLeft w:val="0"/>
                                  <w:marRight w:val="0"/>
                                  <w:marTop w:val="0"/>
                                  <w:marBottom w:val="0"/>
                                  <w:divBdr>
                                    <w:top w:val="none" w:sz="0" w:space="0" w:color="auto"/>
                                    <w:left w:val="none" w:sz="0" w:space="0" w:color="auto"/>
                                    <w:bottom w:val="none" w:sz="0" w:space="0" w:color="auto"/>
                                    <w:right w:val="none" w:sz="0" w:space="0" w:color="auto"/>
                                  </w:divBdr>
                                  <w:divsChild>
                                    <w:div w:id="572279987">
                                      <w:marLeft w:val="0"/>
                                      <w:marRight w:val="0"/>
                                      <w:marTop w:val="0"/>
                                      <w:marBottom w:val="0"/>
                                      <w:divBdr>
                                        <w:top w:val="none" w:sz="0" w:space="0" w:color="auto"/>
                                        <w:left w:val="none" w:sz="0" w:space="0" w:color="auto"/>
                                        <w:bottom w:val="none" w:sz="0" w:space="0" w:color="auto"/>
                                        <w:right w:val="none" w:sz="0" w:space="0" w:color="auto"/>
                                      </w:divBdr>
                                      <w:divsChild>
                                        <w:div w:id="1702127634">
                                          <w:marLeft w:val="0"/>
                                          <w:marRight w:val="0"/>
                                          <w:marTop w:val="0"/>
                                          <w:marBottom w:val="0"/>
                                          <w:divBdr>
                                            <w:top w:val="none" w:sz="0" w:space="0" w:color="auto"/>
                                            <w:left w:val="none" w:sz="0" w:space="0" w:color="auto"/>
                                            <w:bottom w:val="none" w:sz="0" w:space="0" w:color="auto"/>
                                            <w:right w:val="none" w:sz="0" w:space="0" w:color="auto"/>
                                          </w:divBdr>
                                          <w:divsChild>
                                            <w:div w:id="1327048789">
                                              <w:marLeft w:val="0"/>
                                              <w:marRight w:val="0"/>
                                              <w:marTop w:val="0"/>
                                              <w:marBottom w:val="0"/>
                                              <w:divBdr>
                                                <w:top w:val="none" w:sz="0" w:space="0" w:color="auto"/>
                                                <w:left w:val="none" w:sz="0" w:space="0" w:color="auto"/>
                                                <w:bottom w:val="none" w:sz="0" w:space="0" w:color="auto"/>
                                                <w:right w:val="none" w:sz="0" w:space="0" w:color="auto"/>
                                              </w:divBdr>
                                              <w:divsChild>
                                                <w:div w:id="712733789">
                                                  <w:marLeft w:val="0"/>
                                                  <w:marRight w:val="0"/>
                                                  <w:marTop w:val="0"/>
                                                  <w:marBottom w:val="0"/>
                                                  <w:divBdr>
                                                    <w:top w:val="none" w:sz="0" w:space="0" w:color="auto"/>
                                                    <w:left w:val="none" w:sz="0" w:space="0" w:color="auto"/>
                                                    <w:bottom w:val="none" w:sz="0" w:space="0" w:color="auto"/>
                                                    <w:right w:val="none" w:sz="0" w:space="0" w:color="auto"/>
                                                  </w:divBdr>
                                                  <w:divsChild>
                                                    <w:div w:id="1417484731">
                                                      <w:marLeft w:val="0"/>
                                                      <w:marRight w:val="0"/>
                                                      <w:marTop w:val="0"/>
                                                      <w:marBottom w:val="0"/>
                                                      <w:divBdr>
                                                        <w:top w:val="none" w:sz="0" w:space="0" w:color="auto"/>
                                                        <w:left w:val="none" w:sz="0" w:space="0" w:color="auto"/>
                                                        <w:bottom w:val="none" w:sz="0" w:space="0" w:color="auto"/>
                                                        <w:right w:val="none" w:sz="0" w:space="0" w:color="auto"/>
                                                      </w:divBdr>
                                                      <w:divsChild>
                                                        <w:div w:id="522984746">
                                                          <w:marLeft w:val="0"/>
                                                          <w:marRight w:val="0"/>
                                                          <w:marTop w:val="0"/>
                                                          <w:marBottom w:val="0"/>
                                                          <w:divBdr>
                                                            <w:top w:val="none" w:sz="0" w:space="0" w:color="auto"/>
                                                            <w:left w:val="none" w:sz="0" w:space="0" w:color="auto"/>
                                                            <w:bottom w:val="none" w:sz="0" w:space="0" w:color="auto"/>
                                                            <w:right w:val="none" w:sz="0" w:space="0" w:color="auto"/>
                                                          </w:divBdr>
                                                          <w:divsChild>
                                                            <w:div w:id="1425881580">
                                                              <w:marLeft w:val="0"/>
                                                              <w:marRight w:val="0"/>
                                                              <w:marTop w:val="0"/>
                                                              <w:marBottom w:val="0"/>
                                                              <w:divBdr>
                                                                <w:top w:val="none" w:sz="0" w:space="0" w:color="auto"/>
                                                                <w:left w:val="none" w:sz="0" w:space="0" w:color="auto"/>
                                                                <w:bottom w:val="none" w:sz="0" w:space="0" w:color="auto"/>
                                                                <w:right w:val="none" w:sz="0" w:space="0" w:color="auto"/>
                                                              </w:divBdr>
                                                              <w:divsChild>
                                                                <w:div w:id="1992437785">
                                                                  <w:marLeft w:val="0"/>
                                                                  <w:marRight w:val="0"/>
                                                                  <w:marTop w:val="0"/>
                                                                  <w:marBottom w:val="0"/>
                                                                  <w:divBdr>
                                                                    <w:top w:val="none" w:sz="0" w:space="0" w:color="auto"/>
                                                                    <w:left w:val="none" w:sz="0" w:space="0" w:color="auto"/>
                                                                    <w:bottom w:val="none" w:sz="0" w:space="0" w:color="auto"/>
                                                                    <w:right w:val="none" w:sz="0" w:space="0" w:color="auto"/>
                                                                  </w:divBdr>
                                                                  <w:divsChild>
                                                                    <w:div w:id="429392275">
                                                                      <w:marLeft w:val="0"/>
                                                                      <w:marRight w:val="0"/>
                                                                      <w:marTop w:val="0"/>
                                                                      <w:marBottom w:val="0"/>
                                                                      <w:divBdr>
                                                                        <w:top w:val="none" w:sz="0" w:space="0" w:color="auto"/>
                                                                        <w:left w:val="none" w:sz="0" w:space="0" w:color="auto"/>
                                                                        <w:bottom w:val="none" w:sz="0" w:space="0" w:color="auto"/>
                                                                        <w:right w:val="none" w:sz="0" w:space="0" w:color="auto"/>
                                                                      </w:divBdr>
                                                                      <w:divsChild>
                                                                        <w:div w:id="2145005705">
                                                                          <w:marLeft w:val="0"/>
                                                                          <w:marRight w:val="0"/>
                                                                          <w:marTop w:val="0"/>
                                                                          <w:marBottom w:val="0"/>
                                                                          <w:divBdr>
                                                                            <w:top w:val="none" w:sz="0" w:space="0" w:color="auto"/>
                                                                            <w:left w:val="none" w:sz="0" w:space="0" w:color="auto"/>
                                                                            <w:bottom w:val="none" w:sz="0" w:space="0" w:color="auto"/>
                                                                            <w:right w:val="none" w:sz="0" w:space="0" w:color="auto"/>
                                                                          </w:divBdr>
                                                                          <w:divsChild>
                                                                            <w:div w:id="1097141412">
                                                                              <w:marLeft w:val="0"/>
                                                                              <w:marRight w:val="0"/>
                                                                              <w:marTop w:val="0"/>
                                                                              <w:marBottom w:val="0"/>
                                                                              <w:divBdr>
                                                                                <w:top w:val="none" w:sz="0" w:space="0" w:color="auto"/>
                                                                                <w:left w:val="none" w:sz="0" w:space="0" w:color="auto"/>
                                                                                <w:bottom w:val="none" w:sz="0" w:space="0" w:color="auto"/>
                                                                                <w:right w:val="none" w:sz="0" w:space="0" w:color="auto"/>
                                                                              </w:divBdr>
                                                                              <w:divsChild>
                                                                                <w:div w:id="794105932">
                                                                                  <w:marLeft w:val="0"/>
                                                                                  <w:marRight w:val="0"/>
                                                                                  <w:marTop w:val="0"/>
                                                                                  <w:marBottom w:val="0"/>
                                                                                  <w:divBdr>
                                                                                    <w:top w:val="none" w:sz="0" w:space="0" w:color="auto"/>
                                                                                    <w:left w:val="none" w:sz="0" w:space="0" w:color="auto"/>
                                                                                    <w:bottom w:val="none" w:sz="0" w:space="0" w:color="auto"/>
                                                                                    <w:right w:val="none" w:sz="0" w:space="0" w:color="auto"/>
                                                                                  </w:divBdr>
                                                                                </w:div>
                                                                                <w:div w:id="1766532550">
                                                                                  <w:marLeft w:val="0"/>
                                                                                  <w:marRight w:val="0"/>
                                                                                  <w:marTop w:val="0"/>
                                                                                  <w:marBottom w:val="0"/>
                                                                                  <w:divBdr>
                                                                                    <w:top w:val="none" w:sz="0" w:space="0" w:color="auto"/>
                                                                                    <w:left w:val="none" w:sz="0" w:space="0" w:color="auto"/>
                                                                                    <w:bottom w:val="none" w:sz="0" w:space="0" w:color="auto"/>
                                                                                    <w:right w:val="none" w:sz="0" w:space="0" w:color="auto"/>
                                                                                  </w:divBdr>
                                                                                  <w:divsChild>
                                                                                    <w:div w:id="443111800">
                                                                                      <w:marLeft w:val="0"/>
                                                                                      <w:marRight w:val="0"/>
                                                                                      <w:marTop w:val="0"/>
                                                                                      <w:marBottom w:val="0"/>
                                                                                      <w:divBdr>
                                                                                        <w:top w:val="none" w:sz="0" w:space="0" w:color="auto"/>
                                                                                        <w:left w:val="none" w:sz="0" w:space="0" w:color="auto"/>
                                                                                        <w:bottom w:val="none" w:sz="0" w:space="0" w:color="auto"/>
                                                                                        <w:right w:val="none" w:sz="0" w:space="0" w:color="auto"/>
                                                                                      </w:divBdr>
                                                                                    </w:div>
                                                                                    <w:div w:id="19048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1236440">
      <w:bodyDiv w:val="1"/>
      <w:marLeft w:val="0"/>
      <w:marRight w:val="0"/>
      <w:marTop w:val="0"/>
      <w:marBottom w:val="0"/>
      <w:divBdr>
        <w:top w:val="none" w:sz="0" w:space="0" w:color="auto"/>
        <w:left w:val="none" w:sz="0" w:space="0" w:color="auto"/>
        <w:bottom w:val="none" w:sz="0" w:space="0" w:color="auto"/>
        <w:right w:val="none" w:sz="0" w:space="0" w:color="auto"/>
      </w:divBdr>
      <w:divsChild>
        <w:div w:id="117182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6200726">
              <w:marLeft w:val="0"/>
              <w:marRight w:val="0"/>
              <w:marTop w:val="0"/>
              <w:marBottom w:val="0"/>
              <w:divBdr>
                <w:top w:val="none" w:sz="0" w:space="0" w:color="auto"/>
                <w:left w:val="none" w:sz="0" w:space="0" w:color="auto"/>
                <w:bottom w:val="none" w:sz="0" w:space="0" w:color="auto"/>
                <w:right w:val="none" w:sz="0" w:space="0" w:color="auto"/>
              </w:divBdr>
              <w:divsChild>
                <w:div w:id="113321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590">
      <w:bodyDiv w:val="1"/>
      <w:marLeft w:val="0"/>
      <w:marRight w:val="0"/>
      <w:marTop w:val="0"/>
      <w:marBottom w:val="0"/>
      <w:divBdr>
        <w:top w:val="none" w:sz="0" w:space="0" w:color="auto"/>
        <w:left w:val="none" w:sz="0" w:space="0" w:color="auto"/>
        <w:bottom w:val="none" w:sz="0" w:space="0" w:color="auto"/>
        <w:right w:val="none" w:sz="0" w:space="0" w:color="auto"/>
      </w:divBdr>
      <w:divsChild>
        <w:div w:id="145112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910154">
              <w:marLeft w:val="0"/>
              <w:marRight w:val="0"/>
              <w:marTop w:val="0"/>
              <w:marBottom w:val="0"/>
              <w:divBdr>
                <w:top w:val="none" w:sz="0" w:space="0" w:color="auto"/>
                <w:left w:val="none" w:sz="0" w:space="0" w:color="auto"/>
                <w:bottom w:val="none" w:sz="0" w:space="0" w:color="auto"/>
                <w:right w:val="none" w:sz="0" w:space="0" w:color="auto"/>
              </w:divBdr>
              <w:divsChild>
                <w:div w:id="731924309">
                  <w:marLeft w:val="0"/>
                  <w:marRight w:val="0"/>
                  <w:marTop w:val="0"/>
                  <w:marBottom w:val="0"/>
                  <w:divBdr>
                    <w:top w:val="none" w:sz="0" w:space="0" w:color="auto"/>
                    <w:left w:val="none" w:sz="0" w:space="0" w:color="auto"/>
                    <w:bottom w:val="none" w:sz="0" w:space="0" w:color="auto"/>
                    <w:right w:val="none" w:sz="0" w:space="0" w:color="auto"/>
                  </w:divBdr>
                  <w:divsChild>
                    <w:div w:id="1903835087">
                      <w:marLeft w:val="0"/>
                      <w:marRight w:val="0"/>
                      <w:marTop w:val="0"/>
                      <w:marBottom w:val="0"/>
                      <w:divBdr>
                        <w:top w:val="none" w:sz="0" w:space="0" w:color="auto"/>
                        <w:left w:val="none" w:sz="0" w:space="0" w:color="auto"/>
                        <w:bottom w:val="none" w:sz="0" w:space="0" w:color="auto"/>
                        <w:right w:val="none" w:sz="0" w:space="0" w:color="auto"/>
                      </w:divBdr>
                      <w:divsChild>
                        <w:div w:id="2975727">
                          <w:marLeft w:val="0"/>
                          <w:marRight w:val="0"/>
                          <w:marTop w:val="0"/>
                          <w:marBottom w:val="0"/>
                          <w:divBdr>
                            <w:top w:val="none" w:sz="0" w:space="0" w:color="auto"/>
                            <w:left w:val="none" w:sz="0" w:space="0" w:color="auto"/>
                            <w:bottom w:val="none" w:sz="0" w:space="0" w:color="auto"/>
                            <w:right w:val="none" w:sz="0" w:space="0" w:color="auto"/>
                          </w:divBdr>
                          <w:divsChild>
                            <w:div w:id="1377243397">
                              <w:marLeft w:val="0"/>
                              <w:marRight w:val="0"/>
                              <w:marTop w:val="0"/>
                              <w:marBottom w:val="0"/>
                              <w:divBdr>
                                <w:top w:val="none" w:sz="0" w:space="0" w:color="auto"/>
                                <w:left w:val="none" w:sz="0" w:space="0" w:color="auto"/>
                                <w:bottom w:val="none" w:sz="0" w:space="0" w:color="auto"/>
                                <w:right w:val="none" w:sz="0" w:space="0" w:color="auto"/>
                              </w:divBdr>
                              <w:divsChild>
                                <w:div w:id="749809246">
                                  <w:marLeft w:val="0"/>
                                  <w:marRight w:val="0"/>
                                  <w:marTop w:val="0"/>
                                  <w:marBottom w:val="0"/>
                                  <w:divBdr>
                                    <w:top w:val="none" w:sz="0" w:space="0" w:color="auto"/>
                                    <w:left w:val="none" w:sz="0" w:space="0" w:color="auto"/>
                                    <w:bottom w:val="none" w:sz="0" w:space="0" w:color="auto"/>
                                    <w:right w:val="none" w:sz="0" w:space="0" w:color="auto"/>
                                  </w:divBdr>
                                  <w:divsChild>
                                    <w:div w:id="1566334150">
                                      <w:marLeft w:val="0"/>
                                      <w:marRight w:val="0"/>
                                      <w:marTop w:val="0"/>
                                      <w:marBottom w:val="0"/>
                                      <w:divBdr>
                                        <w:top w:val="none" w:sz="0" w:space="0" w:color="auto"/>
                                        <w:left w:val="none" w:sz="0" w:space="0" w:color="auto"/>
                                        <w:bottom w:val="none" w:sz="0" w:space="0" w:color="auto"/>
                                        <w:right w:val="none" w:sz="0" w:space="0" w:color="auto"/>
                                      </w:divBdr>
                                      <w:divsChild>
                                        <w:div w:id="1473713016">
                                          <w:marLeft w:val="0"/>
                                          <w:marRight w:val="0"/>
                                          <w:marTop w:val="0"/>
                                          <w:marBottom w:val="0"/>
                                          <w:divBdr>
                                            <w:top w:val="none" w:sz="0" w:space="0" w:color="auto"/>
                                            <w:left w:val="none" w:sz="0" w:space="0" w:color="auto"/>
                                            <w:bottom w:val="none" w:sz="0" w:space="0" w:color="auto"/>
                                            <w:right w:val="none" w:sz="0" w:space="0" w:color="auto"/>
                                          </w:divBdr>
                                          <w:divsChild>
                                            <w:div w:id="464733905">
                                              <w:marLeft w:val="0"/>
                                              <w:marRight w:val="0"/>
                                              <w:marTop w:val="0"/>
                                              <w:marBottom w:val="0"/>
                                              <w:divBdr>
                                                <w:top w:val="none" w:sz="0" w:space="0" w:color="auto"/>
                                                <w:left w:val="none" w:sz="0" w:space="0" w:color="auto"/>
                                                <w:bottom w:val="none" w:sz="0" w:space="0" w:color="auto"/>
                                                <w:right w:val="none" w:sz="0" w:space="0" w:color="auto"/>
                                              </w:divBdr>
                                              <w:divsChild>
                                                <w:div w:id="1936328872">
                                                  <w:marLeft w:val="0"/>
                                                  <w:marRight w:val="0"/>
                                                  <w:marTop w:val="0"/>
                                                  <w:marBottom w:val="0"/>
                                                  <w:divBdr>
                                                    <w:top w:val="none" w:sz="0" w:space="0" w:color="auto"/>
                                                    <w:left w:val="none" w:sz="0" w:space="0" w:color="auto"/>
                                                    <w:bottom w:val="none" w:sz="0" w:space="0" w:color="auto"/>
                                                    <w:right w:val="none" w:sz="0" w:space="0" w:color="auto"/>
                                                  </w:divBdr>
                                                  <w:divsChild>
                                                    <w:div w:id="52042430">
                                                      <w:marLeft w:val="0"/>
                                                      <w:marRight w:val="0"/>
                                                      <w:marTop w:val="0"/>
                                                      <w:marBottom w:val="0"/>
                                                      <w:divBdr>
                                                        <w:top w:val="none" w:sz="0" w:space="0" w:color="auto"/>
                                                        <w:left w:val="none" w:sz="0" w:space="0" w:color="auto"/>
                                                        <w:bottom w:val="none" w:sz="0" w:space="0" w:color="auto"/>
                                                        <w:right w:val="none" w:sz="0" w:space="0" w:color="auto"/>
                                                      </w:divBdr>
                                                      <w:divsChild>
                                                        <w:div w:id="1810903397">
                                                          <w:marLeft w:val="0"/>
                                                          <w:marRight w:val="0"/>
                                                          <w:marTop w:val="0"/>
                                                          <w:marBottom w:val="0"/>
                                                          <w:divBdr>
                                                            <w:top w:val="none" w:sz="0" w:space="0" w:color="auto"/>
                                                            <w:left w:val="none" w:sz="0" w:space="0" w:color="auto"/>
                                                            <w:bottom w:val="none" w:sz="0" w:space="0" w:color="auto"/>
                                                            <w:right w:val="none" w:sz="0" w:space="0" w:color="auto"/>
                                                          </w:divBdr>
                                                          <w:divsChild>
                                                            <w:div w:id="521477351">
                                                              <w:marLeft w:val="0"/>
                                                              <w:marRight w:val="0"/>
                                                              <w:marTop w:val="0"/>
                                                              <w:marBottom w:val="0"/>
                                                              <w:divBdr>
                                                                <w:top w:val="none" w:sz="0" w:space="0" w:color="auto"/>
                                                                <w:left w:val="none" w:sz="0" w:space="0" w:color="auto"/>
                                                                <w:bottom w:val="none" w:sz="0" w:space="0" w:color="auto"/>
                                                                <w:right w:val="none" w:sz="0" w:space="0" w:color="auto"/>
                                                              </w:divBdr>
                                                              <w:divsChild>
                                                                <w:div w:id="135800328">
                                                                  <w:marLeft w:val="0"/>
                                                                  <w:marRight w:val="0"/>
                                                                  <w:marTop w:val="0"/>
                                                                  <w:marBottom w:val="0"/>
                                                                  <w:divBdr>
                                                                    <w:top w:val="none" w:sz="0" w:space="0" w:color="auto"/>
                                                                    <w:left w:val="none" w:sz="0" w:space="0" w:color="auto"/>
                                                                    <w:bottom w:val="none" w:sz="0" w:space="0" w:color="auto"/>
                                                                    <w:right w:val="none" w:sz="0" w:space="0" w:color="auto"/>
                                                                  </w:divBdr>
                                                                  <w:divsChild>
                                                                    <w:div w:id="212548155">
                                                                      <w:marLeft w:val="0"/>
                                                                      <w:marRight w:val="0"/>
                                                                      <w:marTop w:val="0"/>
                                                                      <w:marBottom w:val="0"/>
                                                                      <w:divBdr>
                                                                        <w:top w:val="none" w:sz="0" w:space="0" w:color="auto"/>
                                                                        <w:left w:val="none" w:sz="0" w:space="0" w:color="auto"/>
                                                                        <w:bottom w:val="none" w:sz="0" w:space="0" w:color="auto"/>
                                                                        <w:right w:val="none" w:sz="0" w:space="0" w:color="auto"/>
                                                                      </w:divBdr>
                                                                      <w:divsChild>
                                                                        <w:div w:id="782263123">
                                                                          <w:marLeft w:val="0"/>
                                                                          <w:marRight w:val="0"/>
                                                                          <w:marTop w:val="0"/>
                                                                          <w:marBottom w:val="0"/>
                                                                          <w:divBdr>
                                                                            <w:top w:val="none" w:sz="0" w:space="0" w:color="auto"/>
                                                                            <w:left w:val="none" w:sz="0" w:space="0" w:color="auto"/>
                                                                            <w:bottom w:val="none" w:sz="0" w:space="0" w:color="auto"/>
                                                                            <w:right w:val="none" w:sz="0" w:space="0" w:color="auto"/>
                                                                          </w:divBdr>
                                                                          <w:divsChild>
                                                                            <w:div w:id="775834273">
                                                                              <w:marLeft w:val="0"/>
                                                                              <w:marRight w:val="0"/>
                                                                              <w:marTop w:val="0"/>
                                                                              <w:marBottom w:val="0"/>
                                                                              <w:divBdr>
                                                                                <w:top w:val="none" w:sz="0" w:space="0" w:color="auto"/>
                                                                                <w:left w:val="none" w:sz="0" w:space="0" w:color="auto"/>
                                                                                <w:bottom w:val="none" w:sz="0" w:space="0" w:color="auto"/>
                                                                                <w:right w:val="none" w:sz="0" w:space="0" w:color="auto"/>
                                                                              </w:divBdr>
                                                                              <w:divsChild>
                                                                                <w:div w:id="2080712331">
                                                                                  <w:marLeft w:val="0"/>
                                                                                  <w:marRight w:val="0"/>
                                                                                  <w:marTop w:val="0"/>
                                                                                  <w:marBottom w:val="0"/>
                                                                                  <w:divBdr>
                                                                                    <w:top w:val="none" w:sz="0" w:space="0" w:color="auto"/>
                                                                                    <w:left w:val="none" w:sz="0" w:space="0" w:color="auto"/>
                                                                                    <w:bottom w:val="none" w:sz="0" w:space="0" w:color="auto"/>
                                                                                    <w:right w:val="none" w:sz="0" w:space="0" w:color="auto"/>
                                                                                  </w:divBdr>
                                                                                  <w:divsChild>
                                                                                    <w:div w:id="1089883602">
                                                                                      <w:marLeft w:val="0"/>
                                                                                      <w:marRight w:val="0"/>
                                                                                      <w:marTop w:val="0"/>
                                                                                      <w:marBottom w:val="0"/>
                                                                                      <w:divBdr>
                                                                                        <w:top w:val="none" w:sz="0" w:space="0" w:color="auto"/>
                                                                                        <w:left w:val="none" w:sz="0" w:space="0" w:color="auto"/>
                                                                                        <w:bottom w:val="none" w:sz="0" w:space="0" w:color="auto"/>
                                                                                        <w:right w:val="none" w:sz="0" w:space="0" w:color="auto"/>
                                                                                      </w:divBdr>
                                                                                    </w:div>
                                                                                    <w:div w:id="221908205">
                                                                                      <w:marLeft w:val="0"/>
                                                                                      <w:marRight w:val="0"/>
                                                                                      <w:marTop w:val="0"/>
                                                                                      <w:marBottom w:val="0"/>
                                                                                      <w:divBdr>
                                                                                        <w:top w:val="none" w:sz="0" w:space="0" w:color="auto"/>
                                                                                        <w:left w:val="none" w:sz="0" w:space="0" w:color="auto"/>
                                                                                        <w:bottom w:val="none" w:sz="0" w:space="0" w:color="auto"/>
                                                                                        <w:right w:val="none" w:sz="0" w:space="0" w:color="auto"/>
                                                                                      </w:divBdr>
                                                                                      <w:divsChild>
                                                                                        <w:div w:id="593053943">
                                                                                          <w:marLeft w:val="0"/>
                                                                                          <w:marRight w:val="0"/>
                                                                                          <w:marTop w:val="0"/>
                                                                                          <w:marBottom w:val="0"/>
                                                                                          <w:divBdr>
                                                                                            <w:top w:val="none" w:sz="0" w:space="0" w:color="auto"/>
                                                                                            <w:left w:val="none" w:sz="0" w:space="0" w:color="auto"/>
                                                                                            <w:bottom w:val="none" w:sz="0" w:space="0" w:color="auto"/>
                                                                                            <w:right w:val="none" w:sz="0" w:space="0" w:color="auto"/>
                                                                                          </w:divBdr>
                                                                                        </w:div>
                                                                                        <w:div w:id="968366465">
                                                                                          <w:marLeft w:val="0"/>
                                                                                          <w:marRight w:val="0"/>
                                                                                          <w:marTop w:val="0"/>
                                                                                          <w:marBottom w:val="0"/>
                                                                                          <w:divBdr>
                                                                                            <w:top w:val="none" w:sz="0" w:space="0" w:color="auto"/>
                                                                                            <w:left w:val="none" w:sz="0" w:space="0" w:color="auto"/>
                                                                                            <w:bottom w:val="none" w:sz="0" w:space="0" w:color="auto"/>
                                                                                            <w:right w:val="none" w:sz="0" w:space="0" w:color="auto"/>
                                                                                          </w:divBdr>
                                                                                        </w:div>
                                                                                        <w:div w:id="1753233156">
                                                                                          <w:marLeft w:val="0"/>
                                                                                          <w:marRight w:val="0"/>
                                                                                          <w:marTop w:val="0"/>
                                                                                          <w:marBottom w:val="0"/>
                                                                                          <w:divBdr>
                                                                                            <w:top w:val="none" w:sz="0" w:space="0" w:color="auto"/>
                                                                                            <w:left w:val="none" w:sz="0" w:space="0" w:color="auto"/>
                                                                                            <w:bottom w:val="none" w:sz="0" w:space="0" w:color="auto"/>
                                                                                            <w:right w:val="none" w:sz="0" w:space="0" w:color="auto"/>
                                                                                          </w:divBdr>
                                                                                        </w:div>
                                                                                        <w:div w:id="759761073">
                                                                                          <w:marLeft w:val="0"/>
                                                                                          <w:marRight w:val="0"/>
                                                                                          <w:marTop w:val="0"/>
                                                                                          <w:marBottom w:val="0"/>
                                                                                          <w:divBdr>
                                                                                            <w:top w:val="none" w:sz="0" w:space="0" w:color="auto"/>
                                                                                            <w:left w:val="none" w:sz="0" w:space="0" w:color="auto"/>
                                                                                            <w:bottom w:val="none" w:sz="0" w:space="0" w:color="auto"/>
                                                                                            <w:right w:val="none" w:sz="0" w:space="0" w:color="auto"/>
                                                                                          </w:divBdr>
                                                                                        </w:div>
                                                                                        <w:div w:id="1807551651">
                                                                                          <w:marLeft w:val="0"/>
                                                                                          <w:marRight w:val="0"/>
                                                                                          <w:marTop w:val="0"/>
                                                                                          <w:marBottom w:val="0"/>
                                                                                          <w:divBdr>
                                                                                            <w:top w:val="none" w:sz="0" w:space="0" w:color="auto"/>
                                                                                            <w:left w:val="none" w:sz="0" w:space="0" w:color="auto"/>
                                                                                            <w:bottom w:val="none" w:sz="0" w:space="0" w:color="auto"/>
                                                                                            <w:right w:val="none" w:sz="0" w:space="0" w:color="auto"/>
                                                                                          </w:divBdr>
                                                                                        </w:div>
                                                                                        <w:div w:id="1123767954">
                                                                                          <w:marLeft w:val="0"/>
                                                                                          <w:marRight w:val="0"/>
                                                                                          <w:marTop w:val="0"/>
                                                                                          <w:marBottom w:val="0"/>
                                                                                          <w:divBdr>
                                                                                            <w:top w:val="none" w:sz="0" w:space="0" w:color="auto"/>
                                                                                            <w:left w:val="none" w:sz="0" w:space="0" w:color="auto"/>
                                                                                            <w:bottom w:val="none" w:sz="0" w:space="0" w:color="auto"/>
                                                                                            <w:right w:val="none" w:sz="0" w:space="0" w:color="auto"/>
                                                                                          </w:divBdr>
                                                                                        </w:div>
                                                                                        <w:div w:id="1253902954">
                                                                                          <w:marLeft w:val="0"/>
                                                                                          <w:marRight w:val="0"/>
                                                                                          <w:marTop w:val="0"/>
                                                                                          <w:marBottom w:val="0"/>
                                                                                          <w:divBdr>
                                                                                            <w:top w:val="none" w:sz="0" w:space="0" w:color="auto"/>
                                                                                            <w:left w:val="none" w:sz="0" w:space="0" w:color="auto"/>
                                                                                            <w:bottom w:val="none" w:sz="0" w:space="0" w:color="auto"/>
                                                                                            <w:right w:val="none" w:sz="0" w:space="0" w:color="auto"/>
                                                                                          </w:divBdr>
                                                                                        </w:div>
                                                                                        <w:div w:id="387724812">
                                                                                          <w:marLeft w:val="0"/>
                                                                                          <w:marRight w:val="0"/>
                                                                                          <w:marTop w:val="0"/>
                                                                                          <w:marBottom w:val="0"/>
                                                                                          <w:divBdr>
                                                                                            <w:top w:val="none" w:sz="0" w:space="0" w:color="auto"/>
                                                                                            <w:left w:val="none" w:sz="0" w:space="0" w:color="auto"/>
                                                                                            <w:bottom w:val="none" w:sz="0" w:space="0" w:color="auto"/>
                                                                                            <w:right w:val="none" w:sz="0" w:space="0" w:color="auto"/>
                                                                                          </w:divBdr>
                                                                                        </w:div>
                                                                                        <w:div w:id="135030104">
                                                                                          <w:marLeft w:val="0"/>
                                                                                          <w:marRight w:val="0"/>
                                                                                          <w:marTop w:val="0"/>
                                                                                          <w:marBottom w:val="0"/>
                                                                                          <w:divBdr>
                                                                                            <w:top w:val="none" w:sz="0" w:space="0" w:color="auto"/>
                                                                                            <w:left w:val="none" w:sz="0" w:space="0" w:color="auto"/>
                                                                                            <w:bottom w:val="none" w:sz="0" w:space="0" w:color="auto"/>
                                                                                            <w:right w:val="none" w:sz="0" w:space="0" w:color="auto"/>
                                                                                          </w:divBdr>
                                                                                        </w:div>
                                                                                        <w:div w:id="2131624646">
                                                                                          <w:marLeft w:val="0"/>
                                                                                          <w:marRight w:val="0"/>
                                                                                          <w:marTop w:val="0"/>
                                                                                          <w:marBottom w:val="0"/>
                                                                                          <w:divBdr>
                                                                                            <w:top w:val="none" w:sz="0" w:space="0" w:color="auto"/>
                                                                                            <w:left w:val="none" w:sz="0" w:space="0" w:color="auto"/>
                                                                                            <w:bottom w:val="none" w:sz="0" w:space="0" w:color="auto"/>
                                                                                            <w:right w:val="none" w:sz="0" w:space="0" w:color="auto"/>
                                                                                          </w:divBdr>
                                                                                        </w:div>
                                                                                        <w:div w:id="2035961699">
                                                                                          <w:marLeft w:val="0"/>
                                                                                          <w:marRight w:val="0"/>
                                                                                          <w:marTop w:val="0"/>
                                                                                          <w:marBottom w:val="0"/>
                                                                                          <w:divBdr>
                                                                                            <w:top w:val="none" w:sz="0" w:space="0" w:color="auto"/>
                                                                                            <w:left w:val="none" w:sz="0" w:space="0" w:color="auto"/>
                                                                                            <w:bottom w:val="none" w:sz="0" w:space="0" w:color="auto"/>
                                                                                            <w:right w:val="none" w:sz="0" w:space="0" w:color="auto"/>
                                                                                          </w:divBdr>
                                                                                        </w:div>
                                                                                        <w:div w:id="915361250">
                                                                                          <w:marLeft w:val="0"/>
                                                                                          <w:marRight w:val="0"/>
                                                                                          <w:marTop w:val="0"/>
                                                                                          <w:marBottom w:val="0"/>
                                                                                          <w:divBdr>
                                                                                            <w:top w:val="none" w:sz="0" w:space="0" w:color="auto"/>
                                                                                            <w:left w:val="none" w:sz="0" w:space="0" w:color="auto"/>
                                                                                            <w:bottom w:val="none" w:sz="0" w:space="0" w:color="auto"/>
                                                                                            <w:right w:val="none" w:sz="0" w:space="0" w:color="auto"/>
                                                                                          </w:divBdr>
                                                                                        </w:div>
                                                                                        <w:div w:id="1795248241">
                                                                                          <w:marLeft w:val="0"/>
                                                                                          <w:marRight w:val="0"/>
                                                                                          <w:marTop w:val="0"/>
                                                                                          <w:marBottom w:val="0"/>
                                                                                          <w:divBdr>
                                                                                            <w:top w:val="none" w:sz="0" w:space="0" w:color="auto"/>
                                                                                            <w:left w:val="none" w:sz="0" w:space="0" w:color="auto"/>
                                                                                            <w:bottom w:val="none" w:sz="0" w:space="0" w:color="auto"/>
                                                                                            <w:right w:val="none" w:sz="0" w:space="0" w:color="auto"/>
                                                                                          </w:divBdr>
                                                                                        </w:div>
                                                                                        <w:div w:id="452989874">
                                                                                          <w:marLeft w:val="0"/>
                                                                                          <w:marRight w:val="0"/>
                                                                                          <w:marTop w:val="0"/>
                                                                                          <w:marBottom w:val="0"/>
                                                                                          <w:divBdr>
                                                                                            <w:top w:val="none" w:sz="0" w:space="0" w:color="auto"/>
                                                                                            <w:left w:val="none" w:sz="0" w:space="0" w:color="auto"/>
                                                                                            <w:bottom w:val="none" w:sz="0" w:space="0" w:color="auto"/>
                                                                                            <w:right w:val="none" w:sz="0" w:space="0" w:color="auto"/>
                                                                                          </w:divBdr>
                                                                                        </w:div>
                                                                                        <w:div w:id="30778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8480866">
      <w:bodyDiv w:val="1"/>
      <w:marLeft w:val="0"/>
      <w:marRight w:val="0"/>
      <w:marTop w:val="0"/>
      <w:marBottom w:val="0"/>
      <w:divBdr>
        <w:top w:val="none" w:sz="0" w:space="0" w:color="auto"/>
        <w:left w:val="none" w:sz="0" w:space="0" w:color="auto"/>
        <w:bottom w:val="none" w:sz="0" w:space="0" w:color="auto"/>
        <w:right w:val="none" w:sz="0" w:space="0" w:color="auto"/>
      </w:divBdr>
    </w:div>
    <w:div w:id="1708409975">
      <w:bodyDiv w:val="1"/>
      <w:marLeft w:val="0"/>
      <w:marRight w:val="0"/>
      <w:marTop w:val="0"/>
      <w:marBottom w:val="0"/>
      <w:divBdr>
        <w:top w:val="none" w:sz="0" w:space="0" w:color="auto"/>
        <w:left w:val="none" w:sz="0" w:space="0" w:color="auto"/>
        <w:bottom w:val="none" w:sz="0" w:space="0" w:color="auto"/>
        <w:right w:val="none" w:sz="0" w:space="0" w:color="auto"/>
      </w:divBdr>
      <w:divsChild>
        <w:div w:id="354966909">
          <w:marLeft w:val="0"/>
          <w:marRight w:val="0"/>
          <w:marTop w:val="0"/>
          <w:marBottom w:val="0"/>
          <w:divBdr>
            <w:top w:val="none" w:sz="0" w:space="0" w:color="auto"/>
            <w:left w:val="none" w:sz="0" w:space="0" w:color="auto"/>
            <w:bottom w:val="none" w:sz="0" w:space="0" w:color="auto"/>
            <w:right w:val="none" w:sz="0" w:space="0" w:color="auto"/>
          </w:divBdr>
        </w:div>
        <w:div w:id="730274193">
          <w:marLeft w:val="0"/>
          <w:marRight w:val="0"/>
          <w:marTop w:val="150"/>
          <w:marBottom w:val="0"/>
          <w:divBdr>
            <w:top w:val="none" w:sz="0" w:space="0" w:color="auto"/>
            <w:left w:val="none" w:sz="0" w:space="0" w:color="auto"/>
            <w:bottom w:val="none" w:sz="0" w:space="0" w:color="auto"/>
            <w:right w:val="none" w:sz="0" w:space="0" w:color="auto"/>
          </w:divBdr>
        </w:div>
      </w:divsChild>
    </w:div>
    <w:div w:id="1710227554">
      <w:bodyDiv w:val="1"/>
      <w:marLeft w:val="0"/>
      <w:marRight w:val="0"/>
      <w:marTop w:val="0"/>
      <w:marBottom w:val="0"/>
      <w:divBdr>
        <w:top w:val="none" w:sz="0" w:space="0" w:color="auto"/>
        <w:left w:val="none" w:sz="0" w:space="0" w:color="auto"/>
        <w:bottom w:val="none" w:sz="0" w:space="0" w:color="auto"/>
        <w:right w:val="none" w:sz="0" w:space="0" w:color="auto"/>
      </w:divBdr>
      <w:divsChild>
        <w:div w:id="1896693210">
          <w:marLeft w:val="0"/>
          <w:marRight w:val="0"/>
          <w:marTop w:val="0"/>
          <w:marBottom w:val="0"/>
          <w:divBdr>
            <w:top w:val="none" w:sz="0" w:space="0" w:color="auto"/>
            <w:left w:val="none" w:sz="0" w:space="0" w:color="auto"/>
            <w:bottom w:val="none" w:sz="0" w:space="0" w:color="auto"/>
            <w:right w:val="none" w:sz="0" w:space="0" w:color="auto"/>
          </w:divBdr>
        </w:div>
      </w:divsChild>
    </w:div>
    <w:div w:id="1714694027">
      <w:bodyDiv w:val="1"/>
      <w:marLeft w:val="0"/>
      <w:marRight w:val="0"/>
      <w:marTop w:val="0"/>
      <w:marBottom w:val="0"/>
      <w:divBdr>
        <w:top w:val="none" w:sz="0" w:space="0" w:color="auto"/>
        <w:left w:val="none" w:sz="0" w:space="0" w:color="auto"/>
        <w:bottom w:val="none" w:sz="0" w:space="0" w:color="auto"/>
        <w:right w:val="none" w:sz="0" w:space="0" w:color="auto"/>
      </w:divBdr>
    </w:div>
    <w:div w:id="1726444959">
      <w:bodyDiv w:val="1"/>
      <w:marLeft w:val="0"/>
      <w:marRight w:val="0"/>
      <w:marTop w:val="0"/>
      <w:marBottom w:val="0"/>
      <w:divBdr>
        <w:top w:val="none" w:sz="0" w:space="0" w:color="auto"/>
        <w:left w:val="none" w:sz="0" w:space="0" w:color="auto"/>
        <w:bottom w:val="none" w:sz="0" w:space="0" w:color="auto"/>
        <w:right w:val="none" w:sz="0" w:space="0" w:color="auto"/>
      </w:divBdr>
    </w:div>
    <w:div w:id="1769084235">
      <w:bodyDiv w:val="1"/>
      <w:marLeft w:val="0"/>
      <w:marRight w:val="0"/>
      <w:marTop w:val="0"/>
      <w:marBottom w:val="0"/>
      <w:divBdr>
        <w:top w:val="none" w:sz="0" w:space="0" w:color="auto"/>
        <w:left w:val="none" w:sz="0" w:space="0" w:color="auto"/>
        <w:bottom w:val="none" w:sz="0" w:space="0" w:color="auto"/>
        <w:right w:val="none" w:sz="0" w:space="0" w:color="auto"/>
      </w:divBdr>
    </w:div>
    <w:div w:id="1774745277">
      <w:bodyDiv w:val="1"/>
      <w:marLeft w:val="0"/>
      <w:marRight w:val="0"/>
      <w:marTop w:val="0"/>
      <w:marBottom w:val="0"/>
      <w:divBdr>
        <w:top w:val="none" w:sz="0" w:space="0" w:color="auto"/>
        <w:left w:val="none" w:sz="0" w:space="0" w:color="auto"/>
        <w:bottom w:val="none" w:sz="0" w:space="0" w:color="auto"/>
        <w:right w:val="none" w:sz="0" w:space="0" w:color="auto"/>
      </w:divBdr>
      <w:divsChild>
        <w:div w:id="20718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7713">
              <w:marLeft w:val="0"/>
              <w:marRight w:val="0"/>
              <w:marTop w:val="0"/>
              <w:marBottom w:val="0"/>
              <w:divBdr>
                <w:top w:val="none" w:sz="0" w:space="0" w:color="auto"/>
                <w:left w:val="none" w:sz="0" w:space="0" w:color="auto"/>
                <w:bottom w:val="none" w:sz="0" w:space="0" w:color="auto"/>
                <w:right w:val="none" w:sz="0" w:space="0" w:color="auto"/>
              </w:divBdr>
              <w:divsChild>
                <w:div w:id="8356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08766">
      <w:bodyDiv w:val="1"/>
      <w:marLeft w:val="0"/>
      <w:marRight w:val="0"/>
      <w:marTop w:val="0"/>
      <w:marBottom w:val="0"/>
      <w:divBdr>
        <w:top w:val="none" w:sz="0" w:space="0" w:color="auto"/>
        <w:left w:val="none" w:sz="0" w:space="0" w:color="auto"/>
        <w:bottom w:val="none" w:sz="0" w:space="0" w:color="auto"/>
        <w:right w:val="none" w:sz="0" w:space="0" w:color="auto"/>
      </w:divBdr>
    </w:div>
    <w:div w:id="1811702648">
      <w:bodyDiv w:val="1"/>
      <w:marLeft w:val="0"/>
      <w:marRight w:val="0"/>
      <w:marTop w:val="0"/>
      <w:marBottom w:val="0"/>
      <w:divBdr>
        <w:top w:val="none" w:sz="0" w:space="0" w:color="auto"/>
        <w:left w:val="none" w:sz="0" w:space="0" w:color="auto"/>
        <w:bottom w:val="none" w:sz="0" w:space="0" w:color="auto"/>
        <w:right w:val="none" w:sz="0" w:space="0" w:color="auto"/>
      </w:divBdr>
      <w:divsChild>
        <w:div w:id="450515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279496">
              <w:marLeft w:val="0"/>
              <w:marRight w:val="0"/>
              <w:marTop w:val="0"/>
              <w:marBottom w:val="0"/>
              <w:divBdr>
                <w:top w:val="none" w:sz="0" w:space="0" w:color="auto"/>
                <w:left w:val="none" w:sz="0" w:space="0" w:color="auto"/>
                <w:bottom w:val="none" w:sz="0" w:space="0" w:color="auto"/>
                <w:right w:val="none" w:sz="0" w:space="0" w:color="auto"/>
              </w:divBdr>
              <w:divsChild>
                <w:div w:id="77293085">
                  <w:marLeft w:val="0"/>
                  <w:marRight w:val="0"/>
                  <w:marTop w:val="0"/>
                  <w:marBottom w:val="0"/>
                  <w:divBdr>
                    <w:top w:val="none" w:sz="0" w:space="0" w:color="auto"/>
                    <w:left w:val="none" w:sz="0" w:space="0" w:color="auto"/>
                    <w:bottom w:val="none" w:sz="0" w:space="0" w:color="auto"/>
                    <w:right w:val="none" w:sz="0" w:space="0" w:color="auto"/>
                  </w:divBdr>
                  <w:divsChild>
                    <w:div w:id="987588325">
                      <w:marLeft w:val="0"/>
                      <w:marRight w:val="0"/>
                      <w:marTop w:val="0"/>
                      <w:marBottom w:val="0"/>
                      <w:divBdr>
                        <w:top w:val="none" w:sz="0" w:space="0" w:color="auto"/>
                        <w:left w:val="none" w:sz="0" w:space="0" w:color="auto"/>
                        <w:bottom w:val="none" w:sz="0" w:space="0" w:color="auto"/>
                        <w:right w:val="none" w:sz="0" w:space="0" w:color="auto"/>
                      </w:divBdr>
                      <w:divsChild>
                        <w:div w:id="348139451">
                          <w:marLeft w:val="0"/>
                          <w:marRight w:val="0"/>
                          <w:marTop w:val="0"/>
                          <w:marBottom w:val="0"/>
                          <w:divBdr>
                            <w:top w:val="none" w:sz="0" w:space="0" w:color="auto"/>
                            <w:left w:val="none" w:sz="0" w:space="0" w:color="auto"/>
                            <w:bottom w:val="none" w:sz="0" w:space="0" w:color="auto"/>
                            <w:right w:val="none" w:sz="0" w:space="0" w:color="auto"/>
                          </w:divBdr>
                          <w:divsChild>
                            <w:div w:id="5240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646631">
      <w:bodyDiv w:val="1"/>
      <w:marLeft w:val="0"/>
      <w:marRight w:val="0"/>
      <w:marTop w:val="0"/>
      <w:marBottom w:val="0"/>
      <w:divBdr>
        <w:top w:val="none" w:sz="0" w:space="0" w:color="auto"/>
        <w:left w:val="none" w:sz="0" w:space="0" w:color="auto"/>
        <w:bottom w:val="none" w:sz="0" w:space="0" w:color="auto"/>
        <w:right w:val="none" w:sz="0" w:space="0" w:color="auto"/>
      </w:divBdr>
      <w:divsChild>
        <w:div w:id="1861308444">
          <w:marLeft w:val="0"/>
          <w:marRight w:val="0"/>
          <w:marTop w:val="0"/>
          <w:marBottom w:val="0"/>
          <w:divBdr>
            <w:top w:val="none" w:sz="0" w:space="0" w:color="auto"/>
            <w:left w:val="none" w:sz="0" w:space="0" w:color="auto"/>
            <w:bottom w:val="none" w:sz="0" w:space="0" w:color="auto"/>
            <w:right w:val="none" w:sz="0" w:space="0" w:color="auto"/>
          </w:divBdr>
          <w:divsChild>
            <w:div w:id="92096787">
              <w:marLeft w:val="0"/>
              <w:marRight w:val="0"/>
              <w:marTop w:val="0"/>
              <w:marBottom w:val="0"/>
              <w:divBdr>
                <w:top w:val="none" w:sz="0" w:space="0" w:color="auto"/>
                <w:left w:val="none" w:sz="0" w:space="0" w:color="auto"/>
                <w:bottom w:val="none" w:sz="0" w:space="0" w:color="auto"/>
                <w:right w:val="none" w:sz="0" w:space="0" w:color="auto"/>
              </w:divBdr>
              <w:divsChild>
                <w:div w:id="88702097">
                  <w:marLeft w:val="0"/>
                  <w:marRight w:val="0"/>
                  <w:marTop w:val="0"/>
                  <w:marBottom w:val="0"/>
                  <w:divBdr>
                    <w:top w:val="none" w:sz="0" w:space="0" w:color="auto"/>
                    <w:left w:val="none" w:sz="0" w:space="0" w:color="auto"/>
                    <w:bottom w:val="none" w:sz="0" w:space="0" w:color="auto"/>
                    <w:right w:val="none" w:sz="0" w:space="0" w:color="auto"/>
                  </w:divBdr>
                  <w:divsChild>
                    <w:div w:id="221336389">
                      <w:marLeft w:val="0"/>
                      <w:marRight w:val="0"/>
                      <w:marTop w:val="0"/>
                      <w:marBottom w:val="0"/>
                      <w:divBdr>
                        <w:top w:val="none" w:sz="0" w:space="0" w:color="auto"/>
                        <w:left w:val="none" w:sz="0" w:space="0" w:color="auto"/>
                        <w:bottom w:val="none" w:sz="0" w:space="0" w:color="auto"/>
                        <w:right w:val="none" w:sz="0" w:space="0" w:color="auto"/>
                      </w:divBdr>
                    </w:div>
                    <w:div w:id="3777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85243">
      <w:bodyDiv w:val="1"/>
      <w:marLeft w:val="0"/>
      <w:marRight w:val="0"/>
      <w:marTop w:val="0"/>
      <w:marBottom w:val="0"/>
      <w:divBdr>
        <w:top w:val="none" w:sz="0" w:space="0" w:color="auto"/>
        <w:left w:val="none" w:sz="0" w:space="0" w:color="auto"/>
        <w:bottom w:val="none" w:sz="0" w:space="0" w:color="auto"/>
        <w:right w:val="none" w:sz="0" w:space="0" w:color="auto"/>
      </w:divBdr>
    </w:div>
    <w:div w:id="1947805077">
      <w:bodyDiv w:val="1"/>
      <w:marLeft w:val="0"/>
      <w:marRight w:val="0"/>
      <w:marTop w:val="0"/>
      <w:marBottom w:val="0"/>
      <w:divBdr>
        <w:top w:val="none" w:sz="0" w:space="0" w:color="auto"/>
        <w:left w:val="none" w:sz="0" w:space="0" w:color="auto"/>
        <w:bottom w:val="none" w:sz="0" w:space="0" w:color="auto"/>
        <w:right w:val="none" w:sz="0" w:space="0" w:color="auto"/>
      </w:divBdr>
    </w:div>
    <w:div w:id="1958173367">
      <w:bodyDiv w:val="1"/>
      <w:marLeft w:val="0"/>
      <w:marRight w:val="0"/>
      <w:marTop w:val="0"/>
      <w:marBottom w:val="0"/>
      <w:divBdr>
        <w:top w:val="none" w:sz="0" w:space="0" w:color="auto"/>
        <w:left w:val="none" w:sz="0" w:space="0" w:color="auto"/>
        <w:bottom w:val="none" w:sz="0" w:space="0" w:color="auto"/>
        <w:right w:val="none" w:sz="0" w:space="0" w:color="auto"/>
      </w:divBdr>
    </w:div>
    <w:div w:id="1977297040">
      <w:bodyDiv w:val="1"/>
      <w:marLeft w:val="0"/>
      <w:marRight w:val="0"/>
      <w:marTop w:val="0"/>
      <w:marBottom w:val="0"/>
      <w:divBdr>
        <w:top w:val="none" w:sz="0" w:space="0" w:color="auto"/>
        <w:left w:val="none" w:sz="0" w:space="0" w:color="auto"/>
        <w:bottom w:val="none" w:sz="0" w:space="0" w:color="auto"/>
        <w:right w:val="none" w:sz="0" w:space="0" w:color="auto"/>
      </w:divBdr>
    </w:div>
    <w:div w:id="1987781660">
      <w:bodyDiv w:val="1"/>
      <w:marLeft w:val="0"/>
      <w:marRight w:val="0"/>
      <w:marTop w:val="0"/>
      <w:marBottom w:val="0"/>
      <w:divBdr>
        <w:top w:val="none" w:sz="0" w:space="0" w:color="auto"/>
        <w:left w:val="none" w:sz="0" w:space="0" w:color="auto"/>
        <w:bottom w:val="none" w:sz="0" w:space="0" w:color="auto"/>
        <w:right w:val="none" w:sz="0" w:space="0" w:color="auto"/>
      </w:divBdr>
    </w:div>
    <w:div w:id="1997801436">
      <w:bodyDiv w:val="1"/>
      <w:marLeft w:val="0"/>
      <w:marRight w:val="0"/>
      <w:marTop w:val="0"/>
      <w:marBottom w:val="0"/>
      <w:divBdr>
        <w:top w:val="none" w:sz="0" w:space="0" w:color="auto"/>
        <w:left w:val="none" w:sz="0" w:space="0" w:color="auto"/>
        <w:bottom w:val="none" w:sz="0" w:space="0" w:color="auto"/>
        <w:right w:val="none" w:sz="0" w:space="0" w:color="auto"/>
      </w:divBdr>
      <w:divsChild>
        <w:div w:id="2140680912">
          <w:marLeft w:val="0"/>
          <w:marRight w:val="0"/>
          <w:marTop w:val="0"/>
          <w:marBottom w:val="0"/>
          <w:divBdr>
            <w:top w:val="none" w:sz="0" w:space="0" w:color="auto"/>
            <w:left w:val="none" w:sz="0" w:space="0" w:color="auto"/>
            <w:bottom w:val="none" w:sz="0" w:space="0" w:color="auto"/>
            <w:right w:val="none" w:sz="0" w:space="0" w:color="auto"/>
          </w:divBdr>
          <w:divsChild>
            <w:div w:id="1087193930">
              <w:marLeft w:val="0"/>
              <w:marRight w:val="0"/>
              <w:marTop w:val="0"/>
              <w:marBottom w:val="0"/>
              <w:divBdr>
                <w:top w:val="none" w:sz="0" w:space="0" w:color="auto"/>
                <w:left w:val="none" w:sz="0" w:space="0" w:color="auto"/>
                <w:bottom w:val="none" w:sz="0" w:space="0" w:color="auto"/>
                <w:right w:val="none" w:sz="0" w:space="0" w:color="auto"/>
              </w:divBdr>
              <w:divsChild>
                <w:div w:id="1884369268">
                  <w:marLeft w:val="0"/>
                  <w:marRight w:val="0"/>
                  <w:marTop w:val="0"/>
                  <w:marBottom w:val="0"/>
                  <w:divBdr>
                    <w:top w:val="none" w:sz="0" w:space="0" w:color="auto"/>
                    <w:left w:val="none" w:sz="0" w:space="0" w:color="auto"/>
                    <w:bottom w:val="none" w:sz="0" w:space="0" w:color="auto"/>
                    <w:right w:val="none" w:sz="0" w:space="0" w:color="auto"/>
                  </w:divBdr>
                  <w:divsChild>
                    <w:div w:id="879197933">
                      <w:marLeft w:val="0"/>
                      <w:marRight w:val="0"/>
                      <w:marTop w:val="0"/>
                      <w:marBottom w:val="0"/>
                      <w:divBdr>
                        <w:top w:val="none" w:sz="0" w:space="0" w:color="auto"/>
                        <w:left w:val="none" w:sz="0" w:space="0" w:color="auto"/>
                        <w:bottom w:val="none" w:sz="0" w:space="0" w:color="auto"/>
                        <w:right w:val="none" w:sz="0" w:space="0" w:color="auto"/>
                      </w:divBdr>
                    </w:div>
                    <w:div w:id="20492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959289">
      <w:bodyDiv w:val="1"/>
      <w:marLeft w:val="0"/>
      <w:marRight w:val="0"/>
      <w:marTop w:val="0"/>
      <w:marBottom w:val="0"/>
      <w:divBdr>
        <w:top w:val="none" w:sz="0" w:space="0" w:color="auto"/>
        <w:left w:val="none" w:sz="0" w:space="0" w:color="auto"/>
        <w:bottom w:val="none" w:sz="0" w:space="0" w:color="auto"/>
        <w:right w:val="none" w:sz="0" w:space="0" w:color="auto"/>
      </w:divBdr>
    </w:div>
    <w:div w:id="2110881017">
      <w:bodyDiv w:val="1"/>
      <w:marLeft w:val="0"/>
      <w:marRight w:val="0"/>
      <w:marTop w:val="0"/>
      <w:marBottom w:val="0"/>
      <w:divBdr>
        <w:top w:val="none" w:sz="0" w:space="0" w:color="auto"/>
        <w:left w:val="none" w:sz="0" w:space="0" w:color="auto"/>
        <w:bottom w:val="none" w:sz="0" w:space="0" w:color="auto"/>
        <w:right w:val="none" w:sz="0" w:space="0" w:color="auto"/>
      </w:divBdr>
      <w:divsChild>
        <w:div w:id="322440762">
          <w:marLeft w:val="0"/>
          <w:marRight w:val="0"/>
          <w:marTop w:val="0"/>
          <w:marBottom w:val="0"/>
          <w:divBdr>
            <w:top w:val="none" w:sz="0" w:space="0" w:color="auto"/>
            <w:left w:val="none" w:sz="0" w:space="0" w:color="auto"/>
            <w:bottom w:val="none" w:sz="0" w:space="0" w:color="auto"/>
            <w:right w:val="none" w:sz="0" w:space="0" w:color="auto"/>
          </w:divBdr>
        </w:div>
        <w:div w:id="1481270931">
          <w:marLeft w:val="0"/>
          <w:marRight w:val="0"/>
          <w:marTop w:val="0"/>
          <w:marBottom w:val="0"/>
          <w:divBdr>
            <w:top w:val="none" w:sz="0" w:space="0" w:color="auto"/>
            <w:left w:val="none" w:sz="0" w:space="0" w:color="auto"/>
            <w:bottom w:val="none" w:sz="0" w:space="0" w:color="auto"/>
            <w:right w:val="none" w:sz="0" w:space="0" w:color="auto"/>
          </w:divBdr>
        </w:div>
        <w:div w:id="1031568534">
          <w:marLeft w:val="0"/>
          <w:marRight w:val="0"/>
          <w:marTop w:val="0"/>
          <w:marBottom w:val="0"/>
          <w:divBdr>
            <w:top w:val="none" w:sz="0" w:space="0" w:color="auto"/>
            <w:left w:val="none" w:sz="0" w:space="0" w:color="auto"/>
            <w:bottom w:val="none" w:sz="0" w:space="0" w:color="auto"/>
            <w:right w:val="none" w:sz="0" w:space="0" w:color="auto"/>
          </w:divBdr>
        </w:div>
        <w:div w:id="1187449873">
          <w:marLeft w:val="0"/>
          <w:marRight w:val="0"/>
          <w:marTop w:val="0"/>
          <w:marBottom w:val="0"/>
          <w:divBdr>
            <w:top w:val="none" w:sz="0" w:space="0" w:color="auto"/>
            <w:left w:val="none" w:sz="0" w:space="0" w:color="auto"/>
            <w:bottom w:val="none" w:sz="0" w:space="0" w:color="auto"/>
            <w:right w:val="none" w:sz="0" w:space="0" w:color="auto"/>
          </w:divBdr>
        </w:div>
      </w:divsChild>
    </w:div>
    <w:div w:id="2130590655">
      <w:bodyDiv w:val="1"/>
      <w:marLeft w:val="0"/>
      <w:marRight w:val="0"/>
      <w:marTop w:val="0"/>
      <w:marBottom w:val="0"/>
      <w:divBdr>
        <w:top w:val="none" w:sz="0" w:space="0" w:color="auto"/>
        <w:left w:val="none" w:sz="0" w:space="0" w:color="auto"/>
        <w:bottom w:val="none" w:sz="0" w:space="0" w:color="auto"/>
        <w:right w:val="none" w:sz="0" w:space="0" w:color="auto"/>
      </w:divBdr>
    </w:div>
    <w:div w:id="2136019927">
      <w:bodyDiv w:val="1"/>
      <w:marLeft w:val="0"/>
      <w:marRight w:val="0"/>
      <w:marTop w:val="0"/>
      <w:marBottom w:val="0"/>
      <w:divBdr>
        <w:top w:val="none" w:sz="0" w:space="0" w:color="auto"/>
        <w:left w:val="none" w:sz="0" w:space="0" w:color="auto"/>
        <w:bottom w:val="none" w:sz="0" w:space="0" w:color="auto"/>
        <w:right w:val="none" w:sz="0" w:space="0" w:color="auto"/>
      </w:divBdr>
      <w:divsChild>
        <w:div w:id="197550296">
          <w:marLeft w:val="0"/>
          <w:marRight w:val="0"/>
          <w:marTop w:val="90"/>
          <w:marBottom w:val="0"/>
          <w:divBdr>
            <w:top w:val="none" w:sz="0" w:space="0" w:color="auto"/>
            <w:left w:val="none" w:sz="0" w:space="0" w:color="auto"/>
            <w:bottom w:val="none" w:sz="0" w:space="0" w:color="auto"/>
            <w:right w:val="none" w:sz="0" w:space="0" w:color="auto"/>
          </w:divBdr>
        </w:div>
        <w:div w:id="350761073">
          <w:marLeft w:val="0"/>
          <w:marRight w:val="0"/>
          <w:marTop w:val="0"/>
          <w:marBottom w:val="0"/>
          <w:divBdr>
            <w:top w:val="none" w:sz="0" w:space="0" w:color="auto"/>
            <w:left w:val="none" w:sz="0" w:space="0" w:color="auto"/>
            <w:bottom w:val="none" w:sz="0" w:space="0" w:color="auto"/>
            <w:right w:val="none" w:sz="0" w:space="0" w:color="auto"/>
          </w:divBdr>
          <w:divsChild>
            <w:div w:id="1690254838">
              <w:marLeft w:val="0"/>
              <w:marRight w:val="0"/>
              <w:marTop w:val="0"/>
              <w:marBottom w:val="0"/>
              <w:divBdr>
                <w:top w:val="none" w:sz="0" w:space="0" w:color="auto"/>
                <w:left w:val="none" w:sz="0" w:space="0" w:color="auto"/>
                <w:bottom w:val="none" w:sz="0" w:space="0" w:color="auto"/>
                <w:right w:val="none" w:sz="0" w:space="0" w:color="auto"/>
              </w:divBdr>
              <w:divsChild>
                <w:div w:id="3773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tiff"/><Relationship Id="rId26" Type="http://schemas.openxmlformats.org/officeDocument/2006/relationships/hyperlink" Target="https://www.topsante.com/medecine/fatigue/fibromyalgie/fibromyalgie-causes-douleurs-chroniques-638853" TargetMode="External"/><Relationship Id="rId39" Type="http://schemas.openxmlformats.org/officeDocument/2006/relationships/footer" Target="footer3.xml"/><Relationship Id="rId21" Type="http://schemas.openxmlformats.org/officeDocument/2006/relationships/hyperlink" Target="tel:0388098493" TargetMode="External"/><Relationship Id="rId34"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www.topsante.com/medecine/sante-mentale/depression/depression-definition-symptomes-comment-en-sortir-65282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broalsace.org" TargetMode="External"/><Relationship Id="rId24" Type="http://schemas.openxmlformats.org/officeDocument/2006/relationships/hyperlink" Target="https://www.mediscoop.net/rhumatologie/congres_europeen_2023/direct/index.php?pageID=98c9998f4314bef5ea66012caa11b355&amp;from=tous_les_comptes_rendus&amp;id_categorie=4064&amp;midn=18223&amp;nuid=623f40c2180955f8a5451d7bad882af3" TargetMode="External"/><Relationship Id="rId32" Type="http://schemas.openxmlformats.org/officeDocument/2006/relationships/image" Target="media/image14.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mediscoop.net/rhumatologie/congres_europeen_2023/direct/index.php?pageID=aec1596edf5fda31bf399954471b5858&amp;from=tous_les_comptes_rendus&amp;id_categorie=4063&amp;midn=18223&amp;nuid=623f40c2180955f8a5451d7bad882af3" TargetMode="External"/><Relationship Id="rId28" Type="http://schemas.openxmlformats.org/officeDocument/2006/relationships/hyperlink" Target="https://www.topsante.com/medecine/fatigue/fibromyalgie/fibromyalgie-5-symptomes-qui-doivent-faire-penser-a-la-maladie-634285" TargetMode="External"/><Relationship Id="rId36" Type="http://schemas.openxmlformats.org/officeDocument/2006/relationships/image" Target="media/image18.tiff"/><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morsbronn@valvital.fr" TargetMode="External"/><Relationship Id="rId27" Type="http://schemas.openxmlformats.org/officeDocument/2006/relationships/image" Target="media/image12.png"/><Relationship Id="rId30" Type="http://schemas.openxmlformats.org/officeDocument/2006/relationships/hyperlink" Target="https://www.topsante.com/medecine/troubles-du-sommeil/apnee-du-sommeil/apnee-du-sommeil-quels-sont-les-symptomes-248703" TargetMode="External"/><Relationship Id="rId35" Type="http://schemas.openxmlformats.org/officeDocument/2006/relationships/image" Target="media/image17.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fibroalsace@gmail.com" TargetMode="External"/><Relationship Id="rId17" Type="http://schemas.openxmlformats.org/officeDocument/2006/relationships/image" Target="media/image8.jpg"/><Relationship Id="rId25" Type="http://schemas.openxmlformats.org/officeDocument/2006/relationships/hyperlink" Target="https://www.mediscoop.net/rhumatologie/congres_europeen_2023/direct/index.php?pageID=8fce7a8f8f6508fe35f19f946c66fc99&amp;from=tous_les_comptes_rendus&amp;id_categorie=4063&amp;midn=18359&amp;nuid=623f40c2180955f8a5451d7bad882af3" TargetMode="External"/><Relationship Id="rId33" Type="http://schemas.openxmlformats.org/officeDocument/2006/relationships/image" Target="media/image15.png"/><Relationship Id="rId38"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91C04D9-803A-A844-BBE7-E44368074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4273</Words>
  <Characters>23503</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lien JANVIER 2019</vt:lpstr>
    </vt:vector>
  </TitlesOfParts>
  <Company/>
  <LinksUpToDate>false</LinksUpToDate>
  <CharactersWithSpaces>27721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lien JANVIER 2019</dc:title>
  <dc:subject/>
  <dc:creator>Martine GROSS</dc:creator>
  <cp:keywords/>
  <cp:lastModifiedBy>Microsoft Office User</cp:lastModifiedBy>
  <cp:revision>2</cp:revision>
  <cp:lastPrinted>2023-09-10T13:57:00Z</cp:lastPrinted>
  <dcterms:created xsi:type="dcterms:W3CDTF">2025-08-28T13:01:00Z</dcterms:created>
  <dcterms:modified xsi:type="dcterms:W3CDTF">2025-08-28T13:01:00Z</dcterms:modified>
</cp:coreProperties>
</file>